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5C" w:rsidRPr="00A85A3E" w:rsidRDefault="00A9105C" w:rsidP="00A9105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A9105C" w:rsidRPr="00A85A3E" w:rsidRDefault="003A02E9" w:rsidP="00A9105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«Чох-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Коммун</w:t>
      </w:r>
      <w:r w:rsidR="00A9105C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ская</w:t>
      </w:r>
      <w:proofErr w:type="spellEnd"/>
      <w:r w:rsidR="00A9105C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A9105C" w:rsidRDefault="00A9105C" w:rsidP="005162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1621F" w:rsidRPr="00A85A3E" w:rsidRDefault="0051621F" w:rsidP="005162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2"/>
        <w:gridCol w:w="2569"/>
      </w:tblGrid>
      <w:tr w:rsidR="0051621F" w:rsidRPr="00B05D91" w:rsidTr="00886D19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886D19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12.06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3A02E9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061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A0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1621F" w:rsidRDefault="0051621F" w:rsidP="003A02E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проведении промежуточной аттестации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11 класса по всем предметам образовательной программы среднего общего образования»</w:t>
      </w:r>
    </w:p>
    <w:p w:rsidR="0051621F" w:rsidRPr="003A02E9" w:rsidRDefault="0051621F" w:rsidP="0051621F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ru-RU"/>
        </w:rPr>
      </w:pPr>
      <w:bookmarkStart w:id="0" w:name="_GoBack"/>
    </w:p>
    <w:bookmarkEnd w:id="0"/>
    <w:p w:rsidR="0051621F" w:rsidRDefault="0051621F" w:rsidP="0051621F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</w:t>
      </w:r>
      <w:proofErr w:type="gramEnd"/>
      <w:r>
        <w:rPr>
          <w:sz w:val="24"/>
          <w:szCs w:val="24"/>
        </w:rPr>
        <w:t xml:space="preserve">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294 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среднего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51621F" w:rsidRDefault="0051621F">
      <w:pPr>
        <w:rPr>
          <w:rFonts w:ascii="Times New Roman" w:hAnsi="Times New Roman" w:cs="Times New Roman"/>
          <w:sz w:val="24"/>
          <w:szCs w:val="24"/>
        </w:rPr>
      </w:pPr>
    </w:p>
    <w:p w:rsidR="006847C3" w:rsidRDefault="0051621F" w:rsidP="0051621F">
      <w:pPr>
        <w:rPr>
          <w:rFonts w:ascii="Times New Roman" w:hAnsi="Times New Roman" w:cs="Times New Roman"/>
          <w:sz w:val="24"/>
          <w:szCs w:val="24"/>
        </w:rPr>
      </w:pPr>
      <w:r w:rsidRPr="0051621F">
        <w:rPr>
          <w:rFonts w:ascii="Times New Roman" w:hAnsi="Times New Roman" w:cs="Times New Roman"/>
          <w:sz w:val="24"/>
          <w:szCs w:val="24"/>
        </w:rPr>
        <w:t>ПРИКАЗЫВАЮ:</w:t>
      </w:r>
    </w:p>
    <w:p w:rsidR="00611E32" w:rsidRDefault="0051621F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1.Провести промежуточную аттестацию обучающихся 11 класса по всем предметам образовательной программы среднего общего образования в форме </w:t>
      </w:r>
      <w:r w:rsidR="00611E32">
        <w:rPr>
          <w:rFonts w:ascii="Times New Roman" w:hAnsi="Times New Roman" w:cs="Times New Roman"/>
          <w:sz w:val="24"/>
          <w:szCs w:val="24"/>
        </w:rPr>
        <w:t>в</w:t>
      </w:r>
      <w:r w:rsidR="00611E32" w:rsidRPr="00611E32">
        <w:rPr>
          <w:rFonts w:ascii="Times New Roman" w:hAnsi="Times New Roman" w:cs="Times New Roman"/>
          <w:sz w:val="24"/>
          <w:szCs w:val="24"/>
        </w:rPr>
        <w:t xml:space="preserve">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и годовых отметок обучающегося за каждый год </w:t>
      </w:r>
      <w:proofErr w:type="gramStart"/>
      <w:r w:rsidR="00611E32" w:rsidRPr="00611E32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611E32" w:rsidRPr="00611E32">
        <w:rPr>
          <w:rFonts w:ascii="Times New Roman" w:hAnsi="Times New Roman" w:cs="Times New Roman"/>
          <w:sz w:val="24"/>
          <w:szCs w:val="24"/>
        </w:rPr>
        <w:t xml:space="preserve"> указанной программе.</w:t>
      </w:r>
    </w:p>
    <w:p w:rsidR="00611E32" w:rsidRDefault="003A02E9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F3EA790" wp14:editId="31AF2A9C">
            <wp:simplePos x="0" y="0"/>
            <wp:positionH relativeFrom="column">
              <wp:posOffset>481965</wp:posOffset>
            </wp:positionH>
            <wp:positionV relativeFrom="paragraph">
              <wp:posOffset>619125</wp:posOffset>
            </wp:positionV>
            <wp:extent cx="2700020" cy="23926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E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Галбацовой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Н.Д.</w:t>
      </w:r>
      <w:r w:rsidR="00611E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проконтролировать выставление итоговых отметок всем учащимся 11 класса по всем учебным предметам за полугодовые и годовые отметки обучающихся за 10 и 11 классы в соответствии с правилами математического округления.</w:t>
      </w:r>
    </w:p>
    <w:p w:rsidR="00611E32" w:rsidRDefault="00611E32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611E32" w:rsidRDefault="00611E32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11E32" w:rsidRDefault="00611E32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  школы                              </w:t>
      </w:r>
      <w:r w:rsidR="003A02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proofErr w:type="spellStart"/>
      <w:r w:rsidR="003A02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Нажмудинова</w:t>
      </w:r>
      <w:proofErr w:type="spellEnd"/>
      <w:r w:rsidR="003A02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Р.М.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</w:t>
      </w:r>
    </w:p>
    <w:p w:rsidR="0051621F" w:rsidRPr="0051621F" w:rsidRDefault="00611E32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 w:rsidRPr="00611E32">
        <w:rPr>
          <w:rFonts w:ascii="Times New Roman" w:hAnsi="Times New Roman" w:cs="Times New Roman"/>
          <w:sz w:val="24"/>
          <w:szCs w:val="24"/>
        </w:rPr>
        <w:br/>
      </w:r>
    </w:p>
    <w:sectPr w:rsidR="0051621F" w:rsidRPr="0051621F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21F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741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2FE5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2E9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1F6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E2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21F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1E32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5E3D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856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360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05C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621F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1621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11E3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Cocaine_134</cp:lastModifiedBy>
  <cp:revision>7</cp:revision>
  <dcterms:created xsi:type="dcterms:W3CDTF">2020-06-13T17:07:00Z</dcterms:created>
  <dcterms:modified xsi:type="dcterms:W3CDTF">2020-06-16T03:18:00Z</dcterms:modified>
</cp:coreProperties>
</file>