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93" w:rsidRPr="009702D5" w:rsidRDefault="00FF2D93" w:rsidP="00FF2D93">
      <w:pPr>
        <w:autoSpaceDE w:val="0"/>
        <w:autoSpaceDN w:val="0"/>
        <w:adjustRightInd w:val="0"/>
        <w:spacing w:before="91" w:after="0" w:line="470" w:lineRule="exact"/>
        <w:ind w:right="1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9702D5">
        <w:rPr>
          <w:rFonts w:ascii="Times New Roman" w:eastAsia="Times New Roman" w:hAnsi="Times New Roman" w:cs="Arial"/>
          <w:b/>
          <w:bCs/>
          <w:sz w:val="28"/>
          <w:szCs w:val="28"/>
        </w:rPr>
        <w:t>Пояснительная записка</w:t>
      </w:r>
    </w:p>
    <w:p w:rsidR="00FF2D93" w:rsidRPr="009702D5" w:rsidRDefault="00FF2D93" w:rsidP="00FF2D93">
      <w:pPr>
        <w:autoSpaceDE w:val="0"/>
        <w:autoSpaceDN w:val="0"/>
        <w:adjustRightInd w:val="0"/>
        <w:spacing w:before="91" w:after="0" w:line="470" w:lineRule="exact"/>
        <w:ind w:right="1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FF2D93" w:rsidRPr="009702D5" w:rsidRDefault="00FF2D93" w:rsidP="00FF2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02D5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истории </w:t>
      </w:r>
      <w:r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9702D5">
        <w:rPr>
          <w:rFonts w:ascii="Times New Roman" w:eastAsia="Times New Roman" w:hAnsi="Times New Roman" w:cs="Times New Roman"/>
          <w:sz w:val="28"/>
          <w:szCs w:val="28"/>
        </w:rPr>
        <w:t xml:space="preserve"> составлена </w:t>
      </w:r>
      <w:r w:rsidRPr="00B044D4">
        <w:rPr>
          <w:rFonts w:ascii="Times New Roman" w:hAnsi="Times New Roman" w:cs="Times New Roman"/>
          <w:color w:val="000000"/>
          <w:sz w:val="28"/>
          <w:szCs w:val="28"/>
        </w:rPr>
        <w:t>на основ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Примерной программы среднего (полного) </w:t>
      </w:r>
      <w:r w:rsidRPr="00B044D4">
        <w:rPr>
          <w:rFonts w:ascii="Times New Roman" w:hAnsi="Times New Roman" w:cs="Times New Roman"/>
          <w:color w:val="000000"/>
          <w:sz w:val="28"/>
          <w:szCs w:val="28"/>
        </w:rPr>
        <w:t>общего образования по истории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2D93" w:rsidRPr="009702D5" w:rsidRDefault="00FF2D93" w:rsidP="00FF2D93">
      <w:pPr>
        <w:widowControl w:val="0"/>
        <w:autoSpaceDE w:val="0"/>
        <w:autoSpaceDN w:val="0"/>
        <w:adjustRightInd w:val="0"/>
        <w:spacing w:after="0" w:line="240" w:lineRule="auto"/>
        <w:ind w:left="-540" w:firstLine="1248"/>
        <w:rPr>
          <w:rFonts w:ascii="Times New Roman" w:eastAsia="Times New Roman" w:hAnsi="Times New Roman" w:cs="Times New Roman"/>
          <w:sz w:val="28"/>
          <w:szCs w:val="28"/>
        </w:rPr>
      </w:pPr>
    </w:p>
    <w:p w:rsidR="00FF2D93" w:rsidRPr="009702D5" w:rsidRDefault="00FF2D93" w:rsidP="00FF2D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2D5">
        <w:rPr>
          <w:rFonts w:ascii="Times New Roman" w:eastAsia="Times New Roman" w:hAnsi="Times New Roman" w:cs="Times New Roman"/>
          <w:sz w:val="28"/>
          <w:szCs w:val="28"/>
        </w:rPr>
        <w:t>Содержательными компонентами курса, кроме знаний, являются социальные навыки, умения, ключевые компетентности, совокупность моральных норм и принципов поведения людей по отноше</w:t>
      </w:r>
      <w:r w:rsidRPr="009702D5">
        <w:rPr>
          <w:rFonts w:ascii="Times New Roman" w:eastAsia="Times New Roman" w:hAnsi="Times New Roman" w:cs="Times New Roman"/>
          <w:sz w:val="28"/>
          <w:szCs w:val="28"/>
        </w:rPr>
        <w:softHyphen/>
        <w:t>нию к обществу и другим людям, система гуманистических и демократических ценностей.</w:t>
      </w:r>
    </w:p>
    <w:p w:rsidR="00FF2D93" w:rsidRPr="009702D5" w:rsidRDefault="00FF2D93" w:rsidP="00FF2D9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FF2D93" w:rsidRPr="009702D5" w:rsidRDefault="00FF2D93" w:rsidP="00FF2D9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702D5">
        <w:rPr>
          <w:rFonts w:ascii="Times New Roman" w:eastAsia="Times New Roman" w:hAnsi="Times New Roman" w:cs="Times New Roman"/>
          <w:sz w:val="28"/>
          <w:szCs w:val="28"/>
        </w:rPr>
        <w:t xml:space="preserve">КТП </w:t>
      </w:r>
      <w:proofErr w:type="gramStart"/>
      <w:r w:rsidRPr="009702D5">
        <w:rPr>
          <w:rFonts w:ascii="Times New Roman" w:eastAsia="Times New Roman" w:hAnsi="Times New Roman" w:cs="Times New Roman"/>
          <w:sz w:val="28"/>
          <w:szCs w:val="28"/>
        </w:rPr>
        <w:t>ориентирован</w:t>
      </w:r>
      <w:proofErr w:type="gramEnd"/>
      <w:r w:rsidRPr="009702D5">
        <w:rPr>
          <w:rFonts w:ascii="Times New Roman" w:eastAsia="Times New Roman" w:hAnsi="Times New Roman" w:cs="Times New Roman"/>
          <w:sz w:val="28"/>
          <w:szCs w:val="28"/>
        </w:rPr>
        <w:t xml:space="preserve"> на использование учебников:</w:t>
      </w:r>
    </w:p>
    <w:p w:rsidR="00FF2D93" w:rsidRPr="009702D5" w:rsidRDefault="00FF2D93" w:rsidP="00E40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9702D5">
        <w:rPr>
          <w:rFonts w:ascii="Times New Roman" w:eastAsia="Times New Roman" w:hAnsi="Times New Roman" w:cs="Times New Roman"/>
          <w:sz w:val="28"/>
          <w:szCs w:val="28"/>
        </w:rPr>
        <w:t xml:space="preserve">Сахаров А. Н., </w:t>
      </w:r>
      <w:proofErr w:type="spellStart"/>
      <w:r w:rsidRPr="009702D5">
        <w:rPr>
          <w:rFonts w:ascii="Times New Roman" w:eastAsia="Times New Roman" w:hAnsi="Times New Roman" w:cs="Times New Roman"/>
          <w:sz w:val="28"/>
          <w:szCs w:val="28"/>
        </w:rPr>
        <w:t>Буганов</w:t>
      </w:r>
      <w:proofErr w:type="spellEnd"/>
      <w:r w:rsidRPr="009702D5">
        <w:rPr>
          <w:rFonts w:ascii="Times New Roman" w:eastAsia="Times New Roman" w:hAnsi="Times New Roman" w:cs="Times New Roman"/>
          <w:sz w:val="28"/>
          <w:szCs w:val="28"/>
        </w:rPr>
        <w:t xml:space="preserve"> В. И. История России с древнейших времен до конца Х</w:t>
      </w:r>
      <w:proofErr w:type="gramStart"/>
      <w:r w:rsidRPr="009702D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 w:rsidRPr="009702D5">
        <w:rPr>
          <w:rFonts w:ascii="Times New Roman" w:eastAsia="Times New Roman" w:hAnsi="Times New Roman" w:cs="Times New Roman"/>
          <w:sz w:val="28"/>
          <w:szCs w:val="28"/>
        </w:rPr>
        <w:t>Х в. – М. Просвещение, 200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702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2D93" w:rsidRPr="009702D5" w:rsidRDefault="00FF2D93" w:rsidP="00FF2D9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FF2D93" w:rsidRDefault="00FF2D93" w:rsidP="00FF2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2D93" w:rsidRDefault="00FF2D93" w:rsidP="00FF2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2D93" w:rsidRPr="009702D5" w:rsidRDefault="00FF2D93" w:rsidP="00FF2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2D5">
        <w:rPr>
          <w:rFonts w:ascii="Times New Roman" w:eastAsia="Times New Roman" w:hAnsi="Times New Roman" w:cs="Times New Roman"/>
          <w:b/>
          <w:sz w:val="28"/>
          <w:szCs w:val="28"/>
        </w:rPr>
        <w:t>Цели обучения:</w:t>
      </w:r>
    </w:p>
    <w:p w:rsidR="00FF2D93" w:rsidRPr="009702D5" w:rsidRDefault="00FF2D93" w:rsidP="00FF2D9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702D5">
        <w:rPr>
          <w:rFonts w:ascii="Times New Roman" w:eastAsia="Times New Roman" w:hAnsi="Times New Roman" w:cs="Times New Roman"/>
          <w:sz w:val="28"/>
          <w:szCs w:val="28"/>
        </w:rPr>
        <w:t>Изучение истории на базовом уровне среднего (полного) общего образования направлено на достижение следующих целей:</w:t>
      </w:r>
    </w:p>
    <w:p w:rsidR="00FF2D93" w:rsidRPr="009702D5" w:rsidRDefault="00FF2D93" w:rsidP="00FF2D9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702D5">
        <w:rPr>
          <w:rFonts w:ascii="Times New Roman" w:eastAsia="Times New Roman" w:hAnsi="Times New Roman" w:cs="Times New Roman"/>
          <w:sz w:val="28"/>
          <w:szCs w:val="28"/>
        </w:rPr>
        <w:t>1. воспитание гражданственности, национальной идентичности, развитие мировоззренческих убеждений учащихся на основе осмыс</w:t>
      </w:r>
      <w:r w:rsidRPr="009702D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ления ими исторически сложившихся культурных, религиозных, </w:t>
      </w:r>
      <w:proofErr w:type="spellStart"/>
      <w:r w:rsidRPr="009702D5">
        <w:rPr>
          <w:rFonts w:ascii="Times New Roman" w:eastAsia="Times New Roman" w:hAnsi="Times New Roman" w:cs="Times New Roman"/>
          <w:sz w:val="28"/>
          <w:szCs w:val="28"/>
        </w:rPr>
        <w:t>этнонациональных</w:t>
      </w:r>
      <w:proofErr w:type="spellEnd"/>
      <w:r w:rsidRPr="009702D5">
        <w:rPr>
          <w:rFonts w:ascii="Times New Roman" w:eastAsia="Times New Roman" w:hAnsi="Times New Roman" w:cs="Times New Roman"/>
          <w:sz w:val="28"/>
          <w:szCs w:val="28"/>
        </w:rPr>
        <w:t xml:space="preserve"> традиций, нравственных и социальных уста</w:t>
      </w:r>
      <w:r w:rsidRPr="009702D5">
        <w:rPr>
          <w:rFonts w:ascii="Times New Roman" w:eastAsia="Times New Roman" w:hAnsi="Times New Roman" w:cs="Times New Roman"/>
          <w:sz w:val="28"/>
          <w:szCs w:val="28"/>
        </w:rPr>
        <w:softHyphen/>
        <w:t>новок, идеологических доктрин;</w:t>
      </w:r>
    </w:p>
    <w:p w:rsidR="00FF2D93" w:rsidRPr="009702D5" w:rsidRDefault="00FF2D93" w:rsidP="00FF2D9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702D5">
        <w:rPr>
          <w:rFonts w:ascii="Times New Roman" w:eastAsia="Times New Roman" w:hAnsi="Times New Roman" w:cs="Times New Roman"/>
          <w:sz w:val="28"/>
          <w:szCs w:val="28"/>
        </w:rPr>
        <w:t>2. развитие способности понимать историческую обусловленность</w:t>
      </w:r>
      <w:r w:rsidRPr="009702D5">
        <w:rPr>
          <w:rFonts w:ascii="Times New Roman" w:eastAsia="Times New Roman" w:hAnsi="Times New Roman" w:cs="Times New Roman"/>
          <w:sz w:val="28"/>
          <w:szCs w:val="28"/>
        </w:rPr>
        <w:br/>
        <w:t>явлений и процессов современного мира, определять собственную</w:t>
      </w:r>
      <w:r w:rsidRPr="009702D5">
        <w:rPr>
          <w:rFonts w:ascii="Times New Roman" w:eastAsia="Times New Roman" w:hAnsi="Times New Roman" w:cs="Times New Roman"/>
          <w:sz w:val="28"/>
          <w:szCs w:val="28"/>
        </w:rPr>
        <w:br/>
        <w:t>позицию по отношению к окружающей реальности, соотносить</w:t>
      </w:r>
      <w:r w:rsidRPr="009702D5">
        <w:rPr>
          <w:rFonts w:ascii="Times New Roman" w:eastAsia="Times New Roman" w:hAnsi="Times New Roman" w:cs="Times New Roman"/>
          <w:sz w:val="28"/>
          <w:szCs w:val="28"/>
        </w:rPr>
        <w:br/>
        <w:t>свои взгляды и принципы с исторически возникшими мировоззренческими системами;</w:t>
      </w:r>
    </w:p>
    <w:p w:rsidR="00FF2D93" w:rsidRPr="009702D5" w:rsidRDefault="00FF2D93" w:rsidP="00FF2D9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702D5">
        <w:rPr>
          <w:rFonts w:ascii="Times New Roman" w:eastAsia="Times New Roman" w:hAnsi="Times New Roman" w:cs="Times New Roman"/>
          <w:sz w:val="28"/>
          <w:szCs w:val="28"/>
        </w:rPr>
        <w:t>3. освоение систематизированных знаний об истории человечества,</w:t>
      </w:r>
      <w:r w:rsidRPr="009702D5">
        <w:rPr>
          <w:rFonts w:ascii="Times New Roman" w:eastAsia="Times New Roman" w:hAnsi="Times New Roman" w:cs="Times New Roman"/>
          <w:sz w:val="28"/>
          <w:szCs w:val="28"/>
        </w:rPr>
        <w:br/>
        <w:t>формирование целостного представления о месте и роли России</w:t>
      </w:r>
      <w:r w:rsidRPr="009702D5">
        <w:rPr>
          <w:rFonts w:ascii="Times New Roman" w:eastAsia="Times New Roman" w:hAnsi="Times New Roman" w:cs="Times New Roman"/>
          <w:sz w:val="28"/>
          <w:szCs w:val="28"/>
        </w:rPr>
        <w:br/>
        <w:t>во всемирно-историческом процессе;</w:t>
      </w:r>
    </w:p>
    <w:p w:rsidR="00FF2D93" w:rsidRPr="009702D5" w:rsidRDefault="00FF2D93" w:rsidP="00FF2D9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702D5">
        <w:rPr>
          <w:rFonts w:ascii="Times New Roman" w:eastAsia="Times New Roman" w:hAnsi="Times New Roman" w:cs="Times New Roman"/>
          <w:sz w:val="28"/>
          <w:szCs w:val="28"/>
        </w:rPr>
        <w:t>4. овладение умениями и навыками поиска, систематизации и комплексного анализа исторической информации;</w:t>
      </w:r>
    </w:p>
    <w:p w:rsidR="00FF2D93" w:rsidRPr="009702D5" w:rsidRDefault="00FF2D93" w:rsidP="00FF2D9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702D5">
        <w:rPr>
          <w:rFonts w:ascii="Times New Roman" w:eastAsia="Times New Roman" w:hAnsi="Times New Roman" w:cs="Times New Roman"/>
          <w:sz w:val="28"/>
          <w:szCs w:val="28"/>
        </w:rPr>
        <w:t>5. формирование исторического мышления – способности рассмат</w:t>
      </w:r>
      <w:r w:rsidRPr="009702D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ривать события и явления с точки зрения их </w:t>
      </w:r>
      <w:r w:rsidRPr="009702D5">
        <w:rPr>
          <w:rFonts w:ascii="Times New Roman" w:eastAsia="Times New Roman" w:hAnsi="Times New Roman" w:cs="Times New Roman"/>
          <w:sz w:val="28"/>
          <w:szCs w:val="28"/>
        </w:rPr>
        <w:lastRenderedPageBreak/>
        <w:t>исторической обусловленности, сопоставлять различные версии и оценки историче</w:t>
      </w:r>
      <w:r w:rsidRPr="009702D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ских событий и личностей, определять собственное отношение к дискуссионным проблемам прошлого и современности. </w:t>
      </w:r>
    </w:p>
    <w:p w:rsidR="00FF2D93" w:rsidRPr="009702D5" w:rsidRDefault="00FF2D93" w:rsidP="00FF2D93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702D5">
        <w:rPr>
          <w:rFonts w:ascii="Times New Roman" w:eastAsia="Times New Roman" w:hAnsi="Times New Roman" w:cs="Times New Roman"/>
          <w:b/>
          <w:i/>
          <w:sz w:val="28"/>
          <w:szCs w:val="28"/>
        </w:rPr>
        <w:t>В результате изучения истории на базовом уровне ученик должен</w:t>
      </w:r>
      <w:r w:rsidRPr="009702D5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footnoteReference w:id="1"/>
      </w:r>
    </w:p>
    <w:p w:rsidR="00FF2D93" w:rsidRPr="009702D5" w:rsidRDefault="00FF2D93" w:rsidP="00FF2D9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2D5">
        <w:rPr>
          <w:rFonts w:ascii="Times New Roman" w:eastAsia="Times New Roman" w:hAnsi="Times New Roman" w:cs="Times New Roman"/>
          <w:b/>
          <w:sz w:val="28"/>
          <w:szCs w:val="28"/>
        </w:rPr>
        <w:t>знать/понимать</w:t>
      </w:r>
    </w:p>
    <w:p w:rsidR="00FF2D93" w:rsidRPr="009702D5" w:rsidRDefault="00FF2D93" w:rsidP="00FF2D9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02D5">
        <w:rPr>
          <w:rFonts w:ascii="Times New Roman" w:eastAsia="Times New Roman" w:hAnsi="Times New Roman" w:cs="Times New Roman"/>
          <w:sz w:val="28"/>
          <w:szCs w:val="28"/>
        </w:rPr>
        <w:t>основные факты, процессы и явления, характеризующие целостность отечественной и всемирной истории;</w:t>
      </w:r>
    </w:p>
    <w:p w:rsidR="00FF2D93" w:rsidRPr="009702D5" w:rsidRDefault="00FF2D93" w:rsidP="00FF2D9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02D5">
        <w:rPr>
          <w:rFonts w:ascii="Times New Roman" w:eastAsia="Times New Roman" w:hAnsi="Times New Roman" w:cs="Times New Roman"/>
          <w:sz w:val="28"/>
          <w:szCs w:val="28"/>
        </w:rPr>
        <w:t>периодизацию всемирной и отечественной истории;</w:t>
      </w:r>
    </w:p>
    <w:p w:rsidR="00FF2D93" w:rsidRPr="009702D5" w:rsidRDefault="00FF2D93" w:rsidP="00FF2D9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02D5">
        <w:rPr>
          <w:rFonts w:ascii="Times New Roman" w:eastAsia="Times New Roman" w:hAnsi="Times New Roman" w:cs="Times New Roman"/>
          <w:sz w:val="28"/>
          <w:szCs w:val="28"/>
        </w:rPr>
        <w:t>современные версии и трактовки важнейших проблем отечественной и всемирной истории;</w:t>
      </w:r>
    </w:p>
    <w:p w:rsidR="00FF2D93" w:rsidRPr="009702D5" w:rsidRDefault="00FF2D93" w:rsidP="00FF2D9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02D5">
        <w:rPr>
          <w:rFonts w:ascii="Times New Roman" w:eastAsia="Times New Roman" w:hAnsi="Times New Roman" w:cs="Times New Roman"/>
          <w:sz w:val="28"/>
          <w:szCs w:val="28"/>
        </w:rPr>
        <w:t>историческую обусловленность современных общественных процессов;</w:t>
      </w:r>
    </w:p>
    <w:p w:rsidR="00FF2D93" w:rsidRPr="009702D5" w:rsidRDefault="00FF2D93" w:rsidP="00FF2D9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02D5">
        <w:rPr>
          <w:rFonts w:ascii="Times New Roman" w:eastAsia="Times New Roman" w:hAnsi="Times New Roman" w:cs="Times New Roman"/>
          <w:sz w:val="28"/>
          <w:szCs w:val="28"/>
        </w:rPr>
        <w:t>особенности исторического пути России, ее роль в мировом сообществе;</w:t>
      </w:r>
    </w:p>
    <w:p w:rsidR="00FF2D93" w:rsidRPr="009702D5" w:rsidRDefault="00FF2D93" w:rsidP="00FF2D93">
      <w:pPr>
        <w:widowControl w:val="0"/>
        <w:autoSpaceDE w:val="0"/>
        <w:autoSpaceDN w:val="0"/>
        <w:adjustRightInd w:val="0"/>
        <w:spacing w:before="18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702D5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</w:p>
    <w:p w:rsidR="00FF2D93" w:rsidRPr="009702D5" w:rsidRDefault="00FF2D93" w:rsidP="00FF2D9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02D5">
        <w:rPr>
          <w:rFonts w:ascii="Times New Roman" w:eastAsia="Times New Roman" w:hAnsi="Times New Roman" w:cs="Times New Roman"/>
          <w:sz w:val="28"/>
          <w:szCs w:val="28"/>
        </w:rPr>
        <w:t>проводить поиск исторической информации в источниках разного типа;</w:t>
      </w:r>
    </w:p>
    <w:p w:rsidR="00FF2D93" w:rsidRPr="009702D5" w:rsidRDefault="00FF2D93" w:rsidP="00FF2D9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02D5">
        <w:rPr>
          <w:rFonts w:ascii="Times New Roman" w:eastAsia="Times New Roman" w:hAnsi="Times New Roman" w:cs="Times New Roman"/>
          <w:sz w:val="28"/>
          <w:szCs w:val="28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FF2D93" w:rsidRPr="009702D5" w:rsidRDefault="00FF2D93" w:rsidP="00FF2D9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02D5">
        <w:rPr>
          <w:rFonts w:ascii="Times New Roman" w:eastAsia="Times New Roman" w:hAnsi="Times New Roman" w:cs="Times New Roman"/>
          <w:sz w:val="28"/>
          <w:szCs w:val="28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FF2D93" w:rsidRPr="009702D5" w:rsidRDefault="00FF2D93" w:rsidP="00FF2D9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02D5">
        <w:rPr>
          <w:rFonts w:ascii="Times New Roman" w:eastAsia="Times New Roman" w:hAnsi="Times New Roman" w:cs="Times New Roman"/>
          <w:sz w:val="28"/>
          <w:szCs w:val="28"/>
        </w:rPr>
        <w:t>различать в исторической информации факты и мнения, исторические описания и исторические объяснения;</w:t>
      </w:r>
    </w:p>
    <w:p w:rsidR="00FF2D93" w:rsidRPr="009702D5" w:rsidRDefault="00FF2D93" w:rsidP="00FF2D9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02D5">
        <w:rPr>
          <w:rFonts w:ascii="Times New Roman" w:eastAsia="Times New Roman" w:hAnsi="Times New Roman" w:cs="Times New Roman"/>
          <w:sz w:val="28"/>
          <w:szCs w:val="28"/>
        </w:rPr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FF2D93" w:rsidRPr="009702D5" w:rsidRDefault="00FF2D93" w:rsidP="00FF2D9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02D5">
        <w:rPr>
          <w:rFonts w:ascii="Times New Roman" w:eastAsia="Times New Roman" w:hAnsi="Times New Roman" w:cs="Times New Roman"/>
          <w:sz w:val="28"/>
          <w:szCs w:val="28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FF2D93" w:rsidRPr="009702D5" w:rsidRDefault="00FF2D93" w:rsidP="00FF2D9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02D5">
        <w:rPr>
          <w:rFonts w:ascii="Times New Roman" w:eastAsia="Times New Roman" w:hAnsi="Times New Roman" w:cs="Times New Roman"/>
          <w:sz w:val="28"/>
          <w:szCs w:val="28"/>
        </w:rPr>
        <w:t>представлять результаты изучения исторического материала в формах конспекта, реферата, рецензии;</w:t>
      </w:r>
    </w:p>
    <w:p w:rsidR="00FF2D93" w:rsidRPr="009702D5" w:rsidRDefault="00FF2D93" w:rsidP="00FF2D93">
      <w:pPr>
        <w:widowControl w:val="0"/>
        <w:autoSpaceDE w:val="0"/>
        <w:autoSpaceDN w:val="0"/>
        <w:adjustRightInd w:val="0"/>
        <w:spacing w:before="180"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9702D5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 </w:t>
      </w:r>
      <w:proofErr w:type="gramStart"/>
      <w:r w:rsidRPr="009702D5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9702D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F2D93" w:rsidRPr="009702D5" w:rsidRDefault="00FF2D93" w:rsidP="00FF2D9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02D5">
        <w:rPr>
          <w:rFonts w:ascii="Times New Roman" w:eastAsia="Times New Roman" w:hAnsi="Times New Roman" w:cs="Times New Roman"/>
          <w:sz w:val="28"/>
          <w:szCs w:val="28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FF2D93" w:rsidRPr="009702D5" w:rsidRDefault="00FF2D93" w:rsidP="00FF2D9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02D5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использования навыков исторического анализа при критическом восприятии получаемой извне социальной </w:t>
      </w:r>
      <w:r w:rsidRPr="009702D5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информации;</w:t>
      </w:r>
    </w:p>
    <w:p w:rsidR="00FF2D93" w:rsidRPr="009702D5" w:rsidRDefault="00FF2D93" w:rsidP="00FF2D9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02D5">
        <w:rPr>
          <w:rFonts w:ascii="Times New Roman" w:eastAsia="Times New Roman" w:hAnsi="Times New Roman" w:cs="Times New Roman"/>
          <w:sz w:val="28"/>
          <w:szCs w:val="28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FF2D93" w:rsidRPr="009702D5" w:rsidRDefault="00FF2D93" w:rsidP="00FF2D9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02D5">
        <w:rPr>
          <w:rFonts w:ascii="Times New Roman" w:eastAsia="Times New Roman" w:hAnsi="Times New Roman" w:cs="Times New Roman"/>
          <w:sz w:val="28"/>
          <w:szCs w:val="28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FF2D93" w:rsidRDefault="00FF2D93" w:rsidP="00FF2D93"/>
    <w:p w:rsidR="00FF2D93" w:rsidRDefault="00FF2D93" w:rsidP="00FF2D93"/>
    <w:p w:rsidR="00FF2D93" w:rsidRDefault="00FF2D93" w:rsidP="00FF2D93"/>
    <w:p w:rsidR="00FF2D93" w:rsidRDefault="00FF2D93" w:rsidP="00FF2D93"/>
    <w:p w:rsidR="00FF2D93" w:rsidRDefault="00FF2D93" w:rsidP="00FF2D93"/>
    <w:p w:rsidR="00FF2D93" w:rsidRDefault="00FF2D93" w:rsidP="00FF2D9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2D93" w:rsidRDefault="00FF2D93" w:rsidP="00FF2D9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2D93" w:rsidRDefault="00FF2D93" w:rsidP="00FF2D9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2D93" w:rsidRDefault="00FF2D93" w:rsidP="00FF2D9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2D93" w:rsidRDefault="00FF2D93" w:rsidP="00FF2D9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2D93" w:rsidRDefault="00FF2D93" w:rsidP="00FF2D9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2D93" w:rsidRDefault="00FF2D93" w:rsidP="00FF2D9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2D93" w:rsidRDefault="00FF2D93" w:rsidP="00FF2D9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2D93" w:rsidRDefault="00FF2D93" w:rsidP="00FF2D9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2D93" w:rsidRDefault="00FF2D93" w:rsidP="00FF2D9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2D93" w:rsidRDefault="00FF2D93" w:rsidP="00FF2D9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2D93" w:rsidRDefault="00FF2D93" w:rsidP="00FF2D9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2D93" w:rsidRDefault="00FF2D93" w:rsidP="00FF2D9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2D93" w:rsidRDefault="00FF2D93" w:rsidP="00FF2D9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2D93" w:rsidRDefault="00FF2D93" w:rsidP="00FF2D9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2D93" w:rsidRDefault="00FF2D93" w:rsidP="00FF2D9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2D93" w:rsidRDefault="00FF2D93" w:rsidP="00FF2D9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2D93" w:rsidRPr="004A4C22" w:rsidRDefault="00FF2D93" w:rsidP="00FF2D9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8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4C2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изучаемого курса</w:t>
      </w:r>
    </w:p>
    <w:p w:rsidR="00FF2D93" w:rsidRPr="004A4C22" w:rsidRDefault="00FF2D93" w:rsidP="00FF2D9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8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4C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«История России с древнейших времен до конца </w:t>
      </w:r>
      <w:r w:rsidRPr="004A4C2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XIX</w:t>
      </w:r>
      <w:r w:rsidRPr="004A4C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века»</w:t>
      </w:r>
    </w:p>
    <w:p w:rsidR="00FF2D93" w:rsidRPr="004A4C22" w:rsidRDefault="00FF2D93" w:rsidP="00FF2D9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8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F2D93" w:rsidRPr="004A4C22" w:rsidRDefault="00FF2D93" w:rsidP="00FF2D93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C22"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Учебно-тематический план</w:t>
      </w:r>
    </w:p>
    <w:p w:rsidR="00FF2D93" w:rsidRPr="004A4C22" w:rsidRDefault="00FF2D93" w:rsidP="00FF2D93">
      <w:pPr>
        <w:widowControl w:val="0"/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C22">
        <w:rPr>
          <w:rFonts w:ascii="Times New Roman" w:eastAsia="Times New Roman" w:hAnsi="Times New Roman" w:cs="Times New Roman"/>
          <w:sz w:val="28"/>
          <w:szCs w:val="28"/>
        </w:rPr>
        <w:t>Рабочая программа составлена с учетом изучения истории в объеме 3 часов в неделю (102 часа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A4C22">
        <w:rPr>
          <w:rFonts w:ascii="Times New Roman" w:eastAsia="Times New Roman" w:hAnsi="Times New Roman" w:cs="Times New Roman"/>
          <w:sz w:val="28"/>
          <w:szCs w:val="28"/>
        </w:rPr>
        <w:t xml:space="preserve"> 68 часов – история России.</w:t>
      </w:r>
    </w:p>
    <w:p w:rsidR="00FF2D93" w:rsidRPr="004A4C22" w:rsidRDefault="00FF2D93" w:rsidP="00FF2D9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11958" w:type="dxa"/>
        <w:tblLook w:val="01E0" w:firstRow="1" w:lastRow="1" w:firstColumn="1" w:lastColumn="1" w:noHBand="0" w:noVBand="0"/>
      </w:tblPr>
      <w:tblGrid>
        <w:gridCol w:w="1668"/>
        <w:gridCol w:w="6662"/>
        <w:gridCol w:w="3628"/>
      </w:tblGrid>
      <w:tr w:rsidR="00FF2D93" w:rsidRPr="004A4C22" w:rsidTr="007F1541">
        <w:tc>
          <w:tcPr>
            <w:tcW w:w="1668" w:type="dxa"/>
            <w:vAlign w:val="center"/>
          </w:tcPr>
          <w:p w:rsidR="00FF2D93" w:rsidRPr="004A4C22" w:rsidRDefault="00FF2D93" w:rsidP="007F1541">
            <w:pPr>
              <w:ind w:left="126"/>
              <w:jc w:val="center"/>
              <w:rPr>
                <w:b/>
                <w:sz w:val="28"/>
                <w:szCs w:val="28"/>
              </w:rPr>
            </w:pPr>
            <w:r w:rsidRPr="004A4C2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  <w:vAlign w:val="center"/>
          </w:tcPr>
          <w:p w:rsidR="00FF2D93" w:rsidRPr="004A4C22" w:rsidRDefault="00FF2D93" w:rsidP="007F1541">
            <w:pPr>
              <w:ind w:left="126"/>
              <w:jc w:val="center"/>
              <w:rPr>
                <w:b/>
                <w:sz w:val="28"/>
                <w:szCs w:val="28"/>
              </w:rPr>
            </w:pPr>
            <w:r w:rsidRPr="004A4C22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628" w:type="dxa"/>
            <w:vAlign w:val="center"/>
          </w:tcPr>
          <w:p w:rsidR="00FF2D93" w:rsidRPr="004A4C22" w:rsidRDefault="00FF2D93" w:rsidP="007F1541">
            <w:pPr>
              <w:ind w:left="126"/>
              <w:jc w:val="center"/>
              <w:rPr>
                <w:b/>
                <w:sz w:val="28"/>
                <w:szCs w:val="28"/>
              </w:rPr>
            </w:pPr>
            <w:r w:rsidRPr="004A4C22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FF2D93" w:rsidRPr="004A4C22" w:rsidTr="007F1541">
        <w:tc>
          <w:tcPr>
            <w:tcW w:w="1668" w:type="dxa"/>
            <w:vAlign w:val="center"/>
          </w:tcPr>
          <w:p w:rsidR="00FF2D93" w:rsidRPr="004A4C22" w:rsidRDefault="00FF2D93" w:rsidP="007F1541">
            <w:pPr>
              <w:rPr>
                <w:b/>
                <w:sz w:val="28"/>
                <w:szCs w:val="28"/>
              </w:rPr>
            </w:pPr>
            <w:r w:rsidRPr="004A4C22">
              <w:rPr>
                <w:b/>
                <w:sz w:val="28"/>
                <w:szCs w:val="28"/>
              </w:rPr>
              <w:t>Раздел I</w:t>
            </w:r>
          </w:p>
        </w:tc>
        <w:tc>
          <w:tcPr>
            <w:tcW w:w="6662" w:type="dxa"/>
          </w:tcPr>
          <w:p w:rsidR="00FF2D93" w:rsidRPr="004A4C22" w:rsidRDefault="00FF2D93" w:rsidP="007F1541">
            <w:pPr>
              <w:rPr>
                <w:b/>
                <w:sz w:val="28"/>
                <w:szCs w:val="28"/>
              </w:rPr>
            </w:pPr>
            <w:r w:rsidRPr="007722F2">
              <w:rPr>
                <w:b/>
                <w:sz w:val="28"/>
                <w:szCs w:val="28"/>
              </w:rPr>
              <w:t>Предыстория народов России. Начало Руси</w:t>
            </w:r>
          </w:p>
        </w:tc>
        <w:tc>
          <w:tcPr>
            <w:tcW w:w="3628" w:type="dxa"/>
            <w:vAlign w:val="center"/>
          </w:tcPr>
          <w:p w:rsidR="00FF2D93" w:rsidRPr="004A4C22" w:rsidRDefault="00FF2D93" w:rsidP="007F1541">
            <w:pPr>
              <w:jc w:val="center"/>
              <w:rPr>
                <w:b/>
                <w:sz w:val="28"/>
                <w:szCs w:val="28"/>
              </w:rPr>
            </w:pPr>
            <w:r w:rsidRPr="007722F2">
              <w:rPr>
                <w:b/>
                <w:sz w:val="28"/>
                <w:szCs w:val="28"/>
              </w:rPr>
              <w:t>7 часов</w:t>
            </w:r>
          </w:p>
        </w:tc>
      </w:tr>
      <w:tr w:rsidR="00FF2D93" w:rsidRPr="004A4C22" w:rsidTr="007F1541">
        <w:tc>
          <w:tcPr>
            <w:tcW w:w="1668" w:type="dxa"/>
            <w:vAlign w:val="center"/>
          </w:tcPr>
          <w:p w:rsidR="00FF2D93" w:rsidRPr="004A4C22" w:rsidRDefault="00FF2D93" w:rsidP="007F1541">
            <w:pPr>
              <w:rPr>
                <w:b/>
                <w:sz w:val="28"/>
                <w:szCs w:val="28"/>
              </w:rPr>
            </w:pPr>
            <w:r w:rsidRPr="004A4C22">
              <w:rPr>
                <w:b/>
                <w:sz w:val="28"/>
                <w:szCs w:val="28"/>
              </w:rPr>
              <w:t xml:space="preserve">Раздел </w:t>
            </w:r>
            <w:r w:rsidRPr="004A4C22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6662" w:type="dxa"/>
          </w:tcPr>
          <w:p w:rsidR="00FF2D93" w:rsidRPr="004A4C22" w:rsidRDefault="00FF2D93" w:rsidP="007F1541">
            <w:pPr>
              <w:rPr>
                <w:b/>
                <w:sz w:val="28"/>
                <w:szCs w:val="28"/>
              </w:rPr>
            </w:pPr>
            <w:r w:rsidRPr="007722F2">
              <w:rPr>
                <w:b/>
                <w:sz w:val="28"/>
                <w:szCs w:val="28"/>
              </w:rPr>
              <w:t>Русь в 11-12 веках</w:t>
            </w:r>
          </w:p>
        </w:tc>
        <w:tc>
          <w:tcPr>
            <w:tcW w:w="3628" w:type="dxa"/>
            <w:vAlign w:val="center"/>
          </w:tcPr>
          <w:p w:rsidR="00FF2D93" w:rsidRPr="004A4C22" w:rsidRDefault="00FF2D93" w:rsidP="007F1541">
            <w:pPr>
              <w:jc w:val="center"/>
              <w:rPr>
                <w:b/>
                <w:sz w:val="28"/>
                <w:szCs w:val="28"/>
              </w:rPr>
            </w:pPr>
            <w:r w:rsidRPr="007722F2">
              <w:rPr>
                <w:b/>
                <w:sz w:val="28"/>
                <w:szCs w:val="28"/>
              </w:rPr>
              <w:t>6 часов</w:t>
            </w:r>
          </w:p>
        </w:tc>
      </w:tr>
      <w:tr w:rsidR="00FF2D93" w:rsidRPr="004A4C22" w:rsidTr="007F1541">
        <w:tc>
          <w:tcPr>
            <w:tcW w:w="1668" w:type="dxa"/>
            <w:vAlign w:val="center"/>
          </w:tcPr>
          <w:p w:rsidR="00FF2D93" w:rsidRPr="004A4C22" w:rsidRDefault="00FF2D93" w:rsidP="007F1541">
            <w:pPr>
              <w:rPr>
                <w:b/>
                <w:sz w:val="28"/>
                <w:szCs w:val="28"/>
                <w:lang w:val="en-US"/>
              </w:rPr>
            </w:pPr>
            <w:r w:rsidRPr="004A4C22">
              <w:rPr>
                <w:b/>
                <w:sz w:val="28"/>
                <w:szCs w:val="28"/>
              </w:rPr>
              <w:t xml:space="preserve">Раздел </w:t>
            </w:r>
            <w:r w:rsidRPr="004A4C22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6662" w:type="dxa"/>
          </w:tcPr>
          <w:p w:rsidR="00FF2D93" w:rsidRPr="004A4C22" w:rsidRDefault="00FF2D93" w:rsidP="007F1541">
            <w:pPr>
              <w:rPr>
                <w:b/>
                <w:sz w:val="28"/>
                <w:szCs w:val="28"/>
              </w:rPr>
            </w:pPr>
            <w:r w:rsidRPr="007722F2">
              <w:rPr>
                <w:b/>
                <w:sz w:val="28"/>
                <w:szCs w:val="28"/>
              </w:rPr>
              <w:t>Русь в 13-15 веках</w:t>
            </w:r>
          </w:p>
        </w:tc>
        <w:tc>
          <w:tcPr>
            <w:tcW w:w="3628" w:type="dxa"/>
            <w:vAlign w:val="center"/>
          </w:tcPr>
          <w:p w:rsidR="00FF2D93" w:rsidRPr="004A4C22" w:rsidRDefault="00FF2D93" w:rsidP="007F1541">
            <w:pPr>
              <w:jc w:val="center"/>
              <w:rPr>
                <w:b/>
                <w:sz w:val="28"/>
                <w:szCs w:val="28"/>
              </w:rPr>
            </w:pPr>
            <w:r w:rsidRPr="007722F2">
              <w:rPr>
                <w:b/>
                <w:sz w:val="28"/>
                <w:szCs w:val="28"/>
              </w:rPr>
              <w:t>5 часов</w:t>
            </w:r>
          </w:p>
        </w:tc>
      </w:tr>
      <w:tr w:rsidR="00FF2D93" w:rsidRPr="004A4C22" w:rsidTr="007F1541">
        <w:tc>
          <w:tcPr>
            <w:tcW w:w="1668" w:type="dxa"/>
            <w:vAlign w:val="center"/>
          </w:tcPr>
          <w:p w:rsidR="00FF2D93" w:rsidRPr="004A4C22" w:rsidRDefault="00FF2D93" w:rsidP="007F1541">
            <w:pPr>
              <w:rPr>
                <w:sz w:val="28"/>
                <w:szCs w:val="28"/>
              </w:rPr>
            </w:pPr>
            <w:r w:rsidRPr="004A4C22">
              <w:rPr>
                <w:b/>
                <w:sz w:val="28"/>
                <w:szCs w:val="28"/>
              </w:rPr>
              <w:t xml:space="preserve">Раздел </w:t>
            </w:r>
            <w:r w:rsidRPr="004A4C22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6662" w:type="dxa"/>
          </w:tcPr>
          <w:p w:rsidR="00FF2D93" w:rsidRPr="004A4C22" w:rsidRDefault="00FF2D93" w:rsidP="007F1541">
            <w:pPr>
              <w:rPr>
                <w:b/>
                <w:sz w:val="28"/>
                <w:szCs w:val="28"/>
              </w:rPr>
            </w:pPr>
            <w:r w:rsidRPr="007722F2">
              <w:rPr>
                <w:b/>
                <w:sz w:val="28"/>
                <w:szCs w:val="28"/>
              </w:rPr>
              <w:t>Россия в 16 веке</w:t>
            </w:r>
          </w:p>
        </w:tc>
        <w:tc>
          <w:tcPr>
            <w:tcW w:w="3628" w:type="dxa"/>
            <w:vAlign w:val="center"/>
          </w:tcPr>
          <w:p w:rsidR="00FF2D93" w:rsidRPr="004A4C22" w:rsidRDefault="00FF2D93" w:rsidP="007F1541">
            <w:pPr>
              <w:jc w:val="center"/>
              <w:rPr>
                <w:b/>
                <w:sz w:val="28"/>
                <w:szCs w:val="28"/>
              </w:rPr>
            </w:pPr>
            <w:r w:rsidRPr="007722F2">
              <w:rPr>
                <w:b/>
                <w:sz w:val="28"/>
                <w:szCs w:val="28"/>
              </w:rPr>
              <w:t>4 часа</w:t>
            </w:r>
          </w:p>
        </w:tc>
      </w:tr>
      <w:tr w:rsidR="00FF2D93" w:rsidRPr="004A4C22" w:rsidTr="007F1541">
        <w:tc>
          <w:tcPr>
            <w:tcW w:w="1668" w:type="dxa"/>
            <w:vAlign w:val="center"/>
          </w:tcPr>
          <w:p w:rsidR="00FF2D93" w:rsidRPr="004A4C22" w:rsidRDefault="00FF2D93" w:rsidP="007F1541">
            <w:pPr>
              <w:rPr>
                <w:b/>
                <w:sz w:val="28"/>
                <w:szCs w:val="28"/>
              </w:rPr>
            </w:pPr>
            <w:r w:rsidRPr="004A4C22">
              <w:rPr>
                <w:b/>
                <w:sz w:val="28"/>
                <w:szCs w:val="28"/>
              </w:rPr>
              <w:t xml:space="preserve">Раздел </w:t>
            </w:r>
            <w:r w:rsidRPr="004A4C22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6662" w:type="dxa"/>
          </w:tcPr>
          <w:p w:rsidR="00FF2D93" w:rsidRPr="004A4C22" w:rsidRDefault="00FF2D93" w:rsidP="007F1541">
            <w:pPr>
              <w:rPr>
                <w:b/>
                <w:sz w:val="28"/>
                <w:szCs w:val="28"/>
              </w:rPr>
            </w:pPr>
            <w:r w:rsidRPr="007722F2">
              <w:rPr>
                <w:b/>
                <w:sz w:val="28"/>
                <w:szCs w:val="28"/>
              </w:rPr>
              <w:t>Россия в 17 веке</w:t>
            </w:r>
          </w:p>
        </w:tc>
        <w:tc>
          <w:tcPr>
            <w:tcW w:w="3628" w:type="dxa"/>
            <w:vAlign w:val="center"/>
          </w:tcPr>
          <w:p w:rsidR="00FF2D93" w:rsidRPr="004A4C22" w:rsidRDefault="00FF2D93" w:rsidP="007F1541">
            <w:pPr>
              <w:jc w:val="center"/>
              <w:rPr>
                <w:b/>
                <w:sz w:val="28"/>
                <w:szCs w:val="28"/>
              </w:rPr>
            </w:pPr>
            <w:r w:rsidRPr="007722F2">
              <w:rPr>
                <w:b/>
                <w:sz w:val="28"/>
                <w:szCs w:val="28"/>
              </w:rPr>
              <w:t>7 часов</w:t>
            </w:r>
          </w:p>
        </w:tc>
      </w:tr>
      <w:tr w:rsidR="00FF2D93" w:rsidRPr="004A4C22" w:rsidTr="007F1541">
        <w:tc>
          <w:tcPr>
            <w:tcW w:w="1668" w:type="dxa"/>
            <w:vAlign w:val="center"/>
          </w:tcPr>
          <w:p w:rsidR="00FF2D93" w:rsidRPr="004A4C22" w:rsidRDefault="00FF2D93" w:rsidP="007F1541">
            <w:pPr>
              <w:rPr>
                <w:b/>
                <w:sz w:val="28"/>
                <w:szCs w:val="28"/>
              </w:rPr>
            </w:pPr>
            <w:r w:rsidRPr="004A4C22">
              <w:rPr>
                <w:b/>
                <w:sz w:val="28"/>
                <w:szCs w:val="28"/>
              </w:rPr>
              <w:t xml:space="preserve">Раздел </w:t>
            </w:r>
            <w:r w:rsidRPr="004A4C22">
              <w:rPr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6662" w:type="dxa"/>
          </w:tcPr>
          <w:p w:rsidR="00FF2D93" w:rsidRPr="004A4C22" w:rsidRDefault="00FF2D93" w:rsidP="007F1541">
            <w:pPr>
              <w:rPr>
                <w:b/>
                <w:sz w:val="28"/>
                <w:szCs w:val="28"/>
              </w:rPr>
            </w:pPr>
            <w:r w:rsidRPr="007722F2">
              <w:rPr>
                <w:b/>
                <w:sz w:val="28"/>
                <w:szCs w:val="28"/>
              </w:rPr>
              <w:t xml:space="preserve"> Россия в конце 17-18 </w:t>
            </w:r>
            <w:proofErr w:type="spellStart"/>
            <w:proofErr w:type="gramStart"/>
            <w:r w:rsidRPr="007722F2">
              <w:rPr>
                <w:b/>
                <w:sz w:val="28"/>
                <w:szCs w:val="28"/>
              </w:rPr>
              <w:t>вв</w:t>
            </w:r>
            <w:proofErr w:type="spellEnd"/>
            <w:proofErr w:type="gramEnd"/>
          </w:p>
        </w:tc>
        <w:tc>
          <w:tcPr>
            <w:tcW w:w="3628" w:type="dxa"/>
            <w:vAlign w:val="center"/>
          </w:tcPr>
          <w:p w:rsidR="00FF2D93" w:rsidRPr="004A4C22" w:rsidRDefault="00FF2D93" w:rsidP="007F1541">
            <w:pPr>
              <w:jc w:val="center"/>
              <w:rPr>
                <w:b/>
                <w:sz w:val="28"/>
                <w:szCs w:val="28"/>
              </w:rPr>
            </w:pPr>
            <w:r w:rsidRPr="007722F2">
              <w:rPr>
                <w:b/>
                <w:sz w:val="28"/>
                <w:szCs w:val="28"/>
              </w:rPr>
              <w:t>11 часов</w:t>
            </w:r>
          </w:p>
        </w:tc>
      </w:tr>
      <w:tr w:rsidR="00FF2D93" w:rsidRPr="004A4C22" w:rsidTr="007F1541">
        <w:tc>
          <w:tcPr>
            <w:tcW w:w="1668" w:type="dxa"/>
            <w:vAlign w:val="center"/>
          </w:tcPr>
          <w:p w:rsidR="00FF2D93" w:rsidRPr="004A4C22" w:rsidRDefault="00FF2D93" w:rsidP="007F1541">
            <w:pPr>
              <w:rPr>
                <w:sz w:val="28"/>
                <w:szCs w:val="28"/>
              </w:rPr>
            </w:pPr>
            <w:r w:rsidRPr="004A4C22">
              <w:rPr>
                <w:b/>
                <w:sz w:val="28"/>
                <w:szCs w:val="28"/>
              </w:rPr>
              <w:t xml:space="preserve">Раздел </w:t>
            </w:r>
            <w:r w:rsidRPr="004A4C22">
              <w:rPr>
                <w:b/>
                <w:sz w:val="28"/>
                <w:szCs w:val="28"/>
                <w:lang w:val="en-US"/>
              </w:rPr>
              <w:t>VI</w:t>
            </w:r>
            <w:r w:rsidRPr="007722F2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6662" w:type="dxa"/>
          </w:tcPr>
          <w:p w:rsidR="00FF2D93" w:rsidRPr="004A4C22" w:rsidRDefault="00FF2D93" w:rsidP="007F1541">
            <w:pPr>
              <w:rPr>
                <w:b/>
                <w:sz w:val="28"/>
                <w:szCs w:val="28"/>
              </w:rPr>
            </w:pPr>
            <w:r w:rsidRPr="007722F2">
              <w:rPr>
                <w:b/>
                <w:sz w:val="28"/>
                <w:szCs w:val="28"/>
              </w:rPr>
              <w:t>Россия в первой половине 19 века</w:t>
            </w:r>
          </w:p>
        </w:tc>
        <w:tc>
          <w:tcPr>
            <w:tcW w:w="3628" w:type="dxa"/>
            <w:vAlign w:val="center"/>
          </w:tcPr>
          <w:p w:rsidR="00FF2D93" w:rsidRPr="004A4C22" w:rsidRDefault="00FF2D93" w:rsidP="007F1541">
            <w:pPr>
              <w:jc w:val="center"/>
              <w:rPr>
                <w:b/>
                <w:sz w:val="28"/>
                <w:szCs w:val="28"/>
              </w:rPr>
            </w:pPr>
            <w:r w:rsidRPr="007722F2">
              <w:rPr>
                <w:b/>
                <w:sz w:val="28"/>
                <w:szCs w:val="28"/>
                <w:lang w:val="en-US"/>
              </w:rPr>
              <w:t xml:space="preserve">9 </w:t>
            </w:r>
            <w:r w:rsidRPr="007722F2">
              <w:rPr>
                <w:b/>
                <w:sz w:val="28"/>
                <w:szCs w:val="28"/>
              </w:rPr>
              <w:t>часов</w:t>
            </w:r>
          </w:p>
        </w:tc>
      </w:tr>
      <w:tr w:rsidR="00FF2D93" w:rsidRPr="004A4C22" w:rsidTr="007F1541">
        <w:tc>
          <w:tcPr>
            <w:tcW w:w="1668" w:type="dxa"/>
            <w:vAlign w:val="center"/>
          </w:tcPr>
          <w:p w:rsidR="00FF2D93" w:rsidRPr="004A4C22" w:rsidRDefault="00FF2D93" w:rsidP="007F1541">
            <w:pPr>
              <w:rPr>
                <w:b/>
                <w:sz w:val="28"/>
                <w:szCs w:val="28"/>
              </w:rPr>
            </w:pPr>
            <w:r w:rsidRPr="004A4C22">
              <w:rPr>
                <w:b/>
                <w:sz w:val="28"/>
                <w:szCs w:val="28"/>
              </w:rPr>
              <w:t xml:space="preserve">Раздел </w:t>
            </w:r>
            <w:r w:rsidRPr="004A4C22">
              <w:rPr>
                <w:b/>
                <w:sz w:val="28"/>
                <w:szCs w:val="28"/>
                <w:lang w:val="en-US"/>
              </w:rPr>
              <w:t>VI</w:t>
            </w:r>
            <w:r w:rsidRPr="007722F2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6662" w:type="dxa"/>
          </w:tcPr>
          <w:p w:rsidR="00FF2D93" w:rsidRPr="004673A1" w:rsidRDefault="00FF2D93" w:rsidP="007F1541">
            <w:pPr>
              <w:rPr>
                <w:b/>
                <w:sz w:val="28"/>
                <w:szCs w:val="28"/>
              </w:rPr>
            </w:pPr>
            <w:r w:rsidRPr="004673A1">
              <w:rPr>
                <w:b/>
                <w:sz w:val="28"/>
                <w:szCs w:val="28"/>
              </w:rPr>
              <w:t>Россия во второй половине 19 века</w:t>
            </w:r>
          </w:p>
        </w:tc>
        <w:tc>
          <w:tcPr>
            <w:tcW w:w="3628" w:type="dxa"/>
            <w:vAlign w:val="center"/>
          </w:tcPr>
          <w:p w:rsidR="00FF2D93" w:rsidRPr="004673A1" w:rsidRDefault="00FF2D93" w:rsidP="007F15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19 </w:t>
            </w:r>
            <w:r>
              <w:rPr>
                <w:b/>
                <w:sz w:val="28"/>
                <w:szCs w:val="28"/>
              </w:rPr>
              <w:t>часов</w:t>
            </w:r>
          </w:p>
        </w:tc>
      </w:tr>
      <w:tr w:rsidR="00FF2D93" w:rsidRPr="004A4C22" w:rsidTr="007F1541">
        <w:tc>
          <w:tcPr>
            <w:tcW w:w="1668" w:type="dxa"/>
            <w:vAlign w:val="center"/>
          </w:tcPr>
          <w:p w:rsidR="00FF2D93" w:rsidRPr="004A4C22" w:rsidRDefault="00FF2D93" w:rsidP="007F1541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FF2D93" w:rsidRPr="004A4C22" w:rsidRDefault="00FF2D93" w:rsidP="007F1541">
            <w:pPr>
              <w:rPr>
                <w:b/>
                <w:sz w:val="28"/>
                <w:szCs w:val="28"/>
              </w:rPr>
            </w:pPr>
            <w:r w:rsidRPr="004A4C2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628" w:type="dxa"/>
            <w:vAlign w:val="center"/>
          </w:tcPr>
          <w:p w:rsidR="00FF2D93" w:rsidRPr="004A4C22" w:rsidRDefault="00FF2D93" w:rsidP="007F15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 часов</w:t>
            </w:r>
          </w:p>
        </w:tc>
      </w:tr>
    </w:tbl>
    <w:p w:rsidR="00FF2D93" w:rsidRPr="004A4C22" w:rsidRDefault="00FF2D93" w:rsidP="00FF2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2D93" w:rsidRDefault="00FF2D93" w:rsidP="00FF2D93"/>
    <w:p w:rsidR="00FF2D93" w:rsidRDefault="00FF2D93" w:rsidP="00FF2D93"/>
    <w:p w:rsidR="00FF2D93" w:rsidRDefault="00FF2D93" w:rsidP="00FF2D93"/>
    <w:p w:rsidR="00FF2D93" w:rsidRDefault="00FF2D93" w:rsidP="00FF2D93"/>
    <w:p w:rsidR="00FF2D93" w:rsidRDefault="00FF2D93" w:rsidP="00FF2D93"/>
    <w:p w:rsidR="00FF2D93" w:rsidRDefault="00FF2D93" w:rsidP="00FF2D93"/>
    <w:p w:rsidR="00FF2D93" w:rsidRDefault="00FF2D93" w:rsidP="00FF2D93"/>
    <w:p w:rsidR="00FF2D93" w:rsidRDefault="00FF2D93" w:rsidP="00FF2D93"/>
    <w:p w:rsidR="00FF2D93" w:rsidRDefault="00FF2D93" w:rsidP="00FF2D93">
      <w:pPr>
        <w:rPr>
          <w:rFonts w:ascii="Times New Roman" w:hAnsi="Times New Roman" w:cs="Times New Roman"/>
          <w:b/>
          <w:sz w:val="36"/>
          <w:szCs w:val="28"/>
        </w:rPr>
      </w:pPr>
      <w:r w:rsidRPr="00AF7F23">
        <w:rPr>
          <w:rFonts w:ascii="Times New Roman" w:hAnsi="Times New Roman" w:cs="Times New Roman"/>
          <w:b/>
          <w:sz w:val="36"/>
          <w:szCs w:val="28"/>
        </w:rPr>
        <w:lastRenderedPageBreak/>
        <w:t>Содержание курса</w:t>
      </w:r>
    </w:p>
    <w:p w:rsidR="00FF2D93" w:rsidRDefault="00FF2D93" w:rsidP="00FF2D93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1.</w:t>
      </w:r>
      <w:r w:rsidRPr="006725FA">
        <w:rPr>
          <w:rFonts w:ascii="Times New Roman" w:hAnsi="Times New Roman" w:cs="Times New Roman"/>
          <w:b/>
          <w:sz w:val="32"/>
          <w:szCs w:val="28"/>
        </w:rPr>
        <w:t>Предыстория народов России. Начало Руси</w:t>
      </w:r>
      <w:r>
        <w:rPr>
          <w:rFonts w:ascii="Times New Roman" w:hAnsi="Times New Roman" w:cs="Times New Roman"/>
          <w:b/>
          <w:sz w:val="32"/>
          <w:szCs w:val="28"/>
        </w:rPr>
        <w:t xml:space="preserve"> (7 часов)</w:t>
      </w:r>
    </w:p>
    <w:p w:rsidR="00FF2D93" w:rsidRPr="006725FA" w:rsidRDefault="00FF2D93" w:rsidP="00FF2D9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8"/>
        <w:rPr>
          <w:rFonts w:ascii="Times New Roman" w:eastAsia="Times New Roman" w:hAnsi="Times New Roman" w:cs="Times New Roman"/>
          <w:sz w:val="20"/>
          <w:szCs w:val="20"/>
        </w:rPr>
      </w:pPr>
      <w:r w:rsidRPr="006725FA">
        <w:rPr>
          <w:rFonts w:ascii="Times New Roman" w:eastAsia="Times New Roman" w:hAnsi="Times New Roman" w:cs="Times New Roman"/>
          <w:sz w:val="28"/>
          <w:szCs w:val="28"/>
        </w:rPr>
        <w:t xml:space="preserve">История как наука. Основные факторы, определяющие своеобразие русской цивилизации и российской истории: влияние природно-климатических условий, </w:t>
      </w:r>
      <w:r w:rsidRPr="006725FA">
        <w:rPr>
          <w:rFonts w:ascii="Times New Roman" w:eastAsia="Times New Roman" w:hAnsi="Times New Roman" w:cs="Times New Roman"/>
          <w:spacing w:val="-1"/>
          <w:sz w:val="28"/>
          <w:szCs w:val="28"/>
        </w:rPr>
        <w:t>первостепенная роль государственности, особенности социальной структуры общества, многонациональный характер страны, влияние православной веры</w:t>
      </w:r>
    </w:p>
    <w:p w:rsidR="00FF2D93" w:rsidRPr="006725FA" w:rsidRDefault="00FF2D93" w:rsidP="00FF2D93">
      <w:pPr>
        <w:spacing w:after="0" w:line="240" w:lineRule="auto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6725F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Предыстория народов России. Социальное расслоение. </w:t>
      </w:r>
      <w:r w:rsidRPr="006725FA">
        <w:rPr>
          <w:rFonts w:ascii="Times New Roman" w:hAnsi="Times New Roman" w:cs="Times New Roman"/>
          <w:spacing w:val="-1"/>
          <w:sz w:val="28"/>
          <w:szCs w:val="28"/>
        </w:rPr>
        <w:t xml:space="preserve">Переход от присваивающего хозяйства к </w:t>
      </w:r>
      <w:proofErr w:type="gramStart"/>
      <w:r w:rsidRPr="006725FA">
        <w:rPr>
          <w:rFonts w:ascii="Times New Roman" w:hAnsi="Times New Roman" w:cs="Times New Roman"/>
          <w:spacing w:val="-1"/>
          <w:sz w:val="28"/>
          <w:szCs w:val="28"/>
        </w:rPr>
        <w:t>производящему</w:t>
      </w:r>
      <w:proofErr w:type="gramEnd"/>
      <w:r w:rsidRPr="006725FA">
        <w:rPr>
          <w:rFonts w:ascii="Times New Roman" w:hAnsi="Times New Roman" w:cs="Times New Roman"/>
          <w:spacing w:val="-1"/>
          <w:sz w:val="28"/>
          <w:szCs w:val="28"/>
        </w:rPr>
        <w:t xml:space="preserve">. Оседлое и кочевое </w:t>
      </w:r>
      <w:r w:rsidRPr="006725FA">
        <w:rPr>
          <w:rFonts w:ascii="Times New Roman" w:hAnsi="Times New Roman" w:cs="Times New Roman"/>
          <w:sz w:val="28"/>
          <w:szCs w:val="28"/>
        </w:rPr>
        <w:t xml:space="preserve">хозяйство. Появление металлических орудий и их влияние на первобытное общество. Великое переселение народов. </w:t>
      </w:r>
      <w:r w:rsidRPr="006725F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Индоевропейцы и их расселение. </w:t>
      </w:r>
    </w:p>
    <w:p w:rsidR="00FF2D93" w:rsidRDefault="00FF2D93" w:rsidP="00FF2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25FA">
        <w:rPr>
          <w:rFonts w:ascii="Times New Roman" w:hAnsi="Times New Roman" w:cs="Times New Roman"/>
          <w:sz w:val="28"/>
          <w:szCs w:val="28"/>
        </w:rPr>
        <w:t>Праславяне</w:t>
      </w:r>
      <w:proofErr w:type="spellEnd"/>
      <w:r w:rsidRPr="006725FA">
        <w:rPr>
          <w:rFonts w:ascii="Times New Roman" w:hAnsi="Times New Roman" w:cs="Times New Roman"/>
          <w:sz w:val="28"/>
          <w:szCs w:val="28"/>
        </w:rPr>
        <w:t>. Происхождение славян, их расселение. Восточнославянские племенные союзы и соседи. Занятия, общественный строй и верования восточных славян</w:t>
      </w:r>
    </w:p>
    <w:p w:rsidR="00FF2D93" w:rsidRDefault="00FF2D93" w:rsidP="00FF2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D93" w:rsidRPr="00806031" w:rsidRDefault="00FF2D93" w:rsidP="00FF2D93">
      <w:pPr>
        <w:spacing w:after="0" w:line="240" w:lineRule="auto"/>
        <w:ind w:left="567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2.</w:t>
      </w:r>
      <w:r w:rsidRPr="00806031">
        <w:rPr>
          <w:rFonts w:ascii="Times New Roman" w:hAnsi="Times New Roman" w:cs="Times New Roman"/>
          <w:b/>
          <w:sz w:val="32"/>
          <w:szCs w:val="28"/>
        </w:rPr>
        <w:t xml:space="preserve">Русь в 11-12 веках </w:t>
      </w:r>
      <w:proofErr w:type="gramStart"/>
      <w:r w:rsidRPr="00806031">
        <w:rPr>
          <w:rFonts w:ascii="Times New Roman" w:hAnsi="Times New Roman" w:cs="Times New Roman"/>
          <w:b/>
          <w:sz w:val="32"/>
          <w:szCs w:val="28"/>
        </w:rPr>
        <w:t xml:space="preserve">( </w:t>
      </w:r>
      <w:proofErr w:type="gramEnd"/>
      <w:r w:rsidRPr="00806031">
        <w:rPr>
          <w:rFonts w:ascii="Times New Roman" w:hAnsi="Times New Roman" w:cs="Times New Roman"/>
          <w:b/>
          <w:sz w:val="32"/>
          <w:szCs w:val="28"/>
        </w:rPr>
        <w:t>6 часов)</w:t>
      </w:r>
    </w:p>
    <w:p w:rsidR="00FF2D93" w:rsidRPr="00AA0EC4" w:rsidRDefault="00FF2D93" w:rsidP="00FF2D9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F2D93" w:rsidRPr="00AA0EC4" w:rsidRDefault="00FF2D93" w:rsidP="00FF2D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right="19"/>
        <w:rPr>
          <w:rFonts w:ascii="Times New Roman" w:eastAsia="Times New Roman" w:hAnsi="Times New Roman" w:cs="Times New Roman"/>
          <w:sz w:val="20"/>
          <w:szCs w:val="20"/>
        </w:rPr>
      </w:pPr>
      <w:r w:rsidRPr="00AA0EC4">
        <w:rPr>
          <w:rFonts w:ascii="Times New Roman" w:eastAsia="Times New Roman" w:hAnsi="Times New Roman" w:cs="Times New Roman"/>
          <w:i/>
          <w:sz w:val="28"/>
          <w:szCs w:val="28"/>
        </w:rPr>
        <w:t>Происхождение государственности у восточных славян</w:t>
      </w:r>
      <w:r w:rsidRPr="00AA0EC4">
        <w:rPr>
          <w:rFonts w:ascii="Times New Roman" w:eastAsia="Times New Roman" w:hAnsi="Times New Roman" w:cs="Times New Roman"/>
          <w:sz w:val="28"/>
          <w:szCs w:val="28"/>
        </w:rPr>
        <w:t xml:space="preserve">. Предпосылки складывания Древнерусского государства (социально-экономические, политические, духовные, внешнеполитические). Этапы складывания государства. Данные «Повести временных лет». Теории возникновения государства у славян (норманнская, </w:t>
      </w:r>
      <w:proofErr w:type="spellStart"/>
      <w:r w:rsidRPr="00AA0EC4">
        <w:rPr>
          <w:rFonts w:ascii="Times New Roman" w:eastAsia="Times New Roman" w:hAnsi="Times New Roman" w:cs="Times New Roman"/>
          <w:sz w:val="28"/>
          <w:szCs w:val="28"/>
        </w:rPr>
        <w:t>антинорманнская</w:t>
      </w:r>
      <w:proofErr w:type="spellEnd"/>
      <w:r w:rsidRPr="00AA0EC4">
        <w:rPr>
          <w:rFonts w:ascii="Times New Roman" w:eastAsia="Times New Roman" w:hAnsi="Times New Roman" w:cs="Times New Roman"/>
          <w:sz w:val="28"/>
          <w:szCs w:val="28"/>
        </w:rPr>
        <w:t>, современная).</w:t>
      </w:r>
    </w:p>
    <w:p w:rsidR="00FF2D93" w:rsidRPr="002F253B" w:rsidRDefault="00FF2D93" w:rsidP="00FF2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53B">
        <w:rPr>
          <w:rFonts w:ascii="Times New Roman" w:hAnsi="Times New Roman" w:cs="Times New Roman"/>
          <w:sz w:val="28"/>
          <w:szCs w:val="28"/>
        </w:rPr>
        <w:t xml:space="preserve">Деятельность первых русских князей Олега, Игоря, Ольги, Святослава, Владимира. Государственное управление, роль князей и веча. </w:t>
      </w:r>
      <w:r w:rsidRPr="002F253B">
        <w:rPr>
          <w:rFonts w:ascii="Times New Roman" w:hAnsi="Times New Roman" w:cs="Times New Roman"/>
          <w:i/>
          <w:sz w:val="28"/>
          <w:szCs w:val="28"/>
        </w:rPr>
        <w:t>Дань и подданство. Князья и дружина. Вечевые порядки</w:t>
      </w:r>
      <w:r w:rsidRPr="002F253B">
        <w:rPr>
          <w:rFonts w:ascii="Times New Roman" w:hAnsi="Times New Roman" w:cs="Times New Roman"/>
          <w:sz w:val="28"/>
          <w:szCs w:val="28"/>
        </w:rPr>
        <w:t xml:space="preserve">. Отношения с Византией. Первая усобица на Руси. Внутренняя и внешняя политика Владимира </w:t>
      </w:r>
      <w:proofErr w:type="spellStart"/>
      <w:r w:rsidRPr="002F253B">
        <w:rPr>
          <w:rFonts w:ascii="Times New Roman" w:hAnsi="Times New Roman" w:cs="Times New Roman"/>
          <w:sz w:val="28"/>
          <w:szCs w:val="28"/>
        </w:rPr>
        <w:t>Святославича</w:t>
      </w:r>
      <w:proofErr w:type="spellEnd"/>
      <w:r w:rsidRPr="002F253B">
        <w:rPr>
          <w:rFonts w:ascii="Times New Roman" w:hAnsi="Times New Roman" w:cs="Times New Roman"/>
          <w:sz w:val="28"/>
          <w:szCs w:val="28"/>
        </w:rPr>
        <w:t xml:space="preserve">. </w:t>
      </w:r>
      <w:r w:rsidRPr="002F253B">
        <w:rPr>
          <w:rFonts w:ascii="Times New Roman" w:hAnsi="Times New Roman" w:cs="Times New Roman"/>
          <w:i/>
          <w:sz w:val="28"/>
          <w:szCs w:val="28"/>
        </w:rPr>
        <w:t>Принятие христианства</w:t>
      </w:r>
      <w:r w:rsidRPr="002F253B">
        <w:rPr>
          <w:rFonts w:ascii="Times New Roman" w:hAnsi="Times New Roman" w:cs="Times New Roman"/>
          <w:sz w:val="28"/>
          <w:szCs w:val="28"/>
        </w:rPr>
        <w:t xml:space="preserve"> и его значение.</w:t>
      </w:r>
    </w:p>
    <w:p w:rsidR="00FF2D93" w:rsidRPr="002F253B" w:rsidRDefault="00FF2D93" w:rsidP="00FF2D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 w:right="14"/>
        <w:rPr>
          <w:rFonts w:ascii="Times New Roman" w:eastAsia="Times New Roman" w:hAnsi="Times New Roman" w:cs="Times New Roman"/>
          <w:sz w:val="28"/>
          <w:szCs w:val="28"/>
        </w:rPr>
      </w:pPr>
      <w:r w:rsidRPr="002F253B">
        <w:rPr>
          <w:rFonts w:ascii="Times New Roman" w:eastAsia="Times New Roman" w:hAnsi="Times New Roman" w:cs="Times New Roman"/>
          <w:i/>
          <w:sz w:val="28"/>
          <w:szCs w:val="28"/>
        </w:rPr>
        <w:t>Княжеские усобицы.</w:t>
      </w:r>
      <w:r w:rsidRPr="002F253B">
        <w:rPr>
          <w:rFonts w:ascii="Times New Roman" w:eastAsia="Times New Roman" w:hAnsi="Times New Roman" w:cs="Times New Roman"/>
          <w:sz w:val="28"/>
          <w:szCs w:val="28"/>
        </w:rPr>
        <w:t xml:space="preserve"> Внутренняя и внешняя политика Ярослава Мудрого. </w:t>
      </w:r>
      <w:r w:rsidRPr="002F253B">
        <w:rPr>
          <w:rFonts w:ascii="Times New Roman" w:eastAsia="Times New Roman" w:hAnsi="Times New Roman" w:cs="Times New Roman"/>
          <w:i/>
          <w:sz w:val="28"/>
          <w:szCs w:val="28"/>
        </w:rPr>
        <w:t>Право на Руси</w:t>
      </w:r>
      <w:r w:rsidRPr="002F253B">
        <w:rPr>
          <w:rFonts w:ascii="Times New Roman" w:eastAsia="Times New Roman" w:hAnsi="Times New Roman" w:cs="Times New Roman"/>
          <w:sz w:val="28"/>
          <w:szCs w:val="28"/>
        </w:rPr>
        <w:t>. «</w:t>
      </w:r>
      <w:proofErr w:type="gramStart"/>
      <w:r w:rsidRPr="002F253B">
        <w:rPr>
          <w:rFonts w:ascii="Times New Roman" w:eastAsia="Times New Roman" w:hAnsi="Times New Roman" w:cs="Times New Roman"/>
          <w:sz w:val="28"/>
          <w:szCs w:val="28"/>
        </w:rPr>
        <w:t>Русская</w:t>
      </w:r>
      <w:proofErr w:type="gramEnd"/>
      <w:r w:rsidRPr="002F253B">
        <w:rPr>
          <w:rFonts w:ascii="Times New Roman" w:eastAsia="Times New Roman" w:hAnsi="Times New Roman" w:cs="Times New Roman"/>
          <w:sz w:val="28"/>
          <w:szCs w:val="28"/>
        </w:rPr>
        <w:t xml:space="preserve"> правда». </w:t>
      </w:r>
    </w:p>
    <w:p w:rsidR="00FF2D93" w:rsidRPr="002F253B" w:rsidRDefault="00FF2D93" w:rsidP="00FF2D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 w:right="14"/>
        <w:rPr>
          <w:rFonts w:ascii="Times New Roman" w:eastAsia="Times New Roman" w:hAnsi="Times New Roman" w:cs="Times New Roman"/>
          <w:sz w:val="28"/>
          <w:szCs w:val="28"/>
        </w:rPr>
      </w:pPr>
      <w:r w:rsidRPr="002F253B">
        <w:rPr>
          <w:rFonts w:ascii="Times New Roman" w:eastAsia="Times New Roman" w:hAnsi="Times New Roman" w:cs="Times New Roman"/>
          <w:sz w:val="28"/>
          <w:szCs w:val="28"/>
        </w:rPr>
        <w:t xml:space="preserve">Дискуссии об уровне социально-экономического развития Древней Руси. Возникновение феодальной земельной собственности. Социальная структура общества. </w:t>
      </w:r>
      <w:r w:rsidRPr="002F253B">
        <w:rPr>
          <w:rFonts w:ascii="Times New Roman" w:eastAsia="Times New Roman" w:hAnsi="Times New Roman" w:cs="Times New Roman"/>
          <w:i/>
          <w:sz w:val="28"/>
          <w:szCs w:val="28"/>
        </w:rPr>
        <w:t>Категории населения</w:t>
      </w:r>
      <w:r w:rsidRPr="002F253B">
        <w:rPr>
          <w:rFonts w:ascii="Times New Roman" w:eastAsia="Times New Roman" w:hAnsi="Times New Roman" w:cs="Times New Roman"/>
          <w:sz w:val="28"/>
          <w:szCs w:val="28"/>
        </w:rPr>
        <w:t xml:space="preserve">. Государственное управление. Армия. Церковь. </w:t>
      </w:r>
      <w:r w:rsidRPr="002F253B">
        <w:rPr>
          <w:rFonts w:ascii="Times New Roman" w:eastAsia="Times New Roman" w:hAnsi="Times New Roman" w:cs="Times New Roman"/>
          <w:i/>
          <w:sz w:val="28"/>
          <w:szCs w:val="28"/>
        </w:rPr>
        <w:t>Право на Руси</w:t>
      </w:r>
      <w:r w:rsidRPr="002F253B">
        <w:rPr>
          <w:rFonts w:ascii="Times New Roman" w:eastAsia="Times New Roman" w:hAnsi="Times New Roman" w:cs="Times New Roman"/>
          <w:sz w:val="28"/>
          <w:szCs w:val="28"/>
        </w:rPr>
        <w:t>: «</w:t>
      </w:r>
      <w:proofErr w:type="gramStart"/>
      <w:r w:rsidRPr="002F253B">
        <w:rPr>
          <w:rFonts w:ascii="Times New Roman" w:eastAsia="Times New Roman" w:hAnsi="Times New Roman" w:cs="Times New Roman"/>
          <w:sz w:val="28"/>
          <w:szCs w:val="28"/>
        </w:rPr>
        <w:t>Русская</w:t>
      </w:r>
      <w:proofErr w:type="gramEnd"/>
      <w:r w:rsidRPr="002F253B">
        <w:rPr>
          <w:rFonts w:ascii="Times New Roman" w:eastAsia="Times New Roman" w:hAnsi="Times New Roman" w:cs="Times New Roman"/>
          <w:sz w:val="28"/>
          <w:szCs w:val="28"/>
        </w:rPr>
        <w:t xml:space="preserve"> правда Ярославичей».</w:t>
      </w:r>
    </w:p>
    <w:p w:rsidR="00FF2D93" w:rsidRPr="002F253B" w:rsidRDefault="00FF2D93" w:rsidP="00FF2D9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F253B">
        <w:rPr>
          <w:rFonts w:ascii="Times New Roman" w:hAnsi="Times New Roman" w:cs="Times New Roman"/>
          <w:sz w:val="28"/>
          <w:szCs w:val="28"/>
        </w:rPr>
        <w:t xml:space="preserve">Третья </w:t>
      </w:r>
      <w:r w:rsidRPr="002F253B">
        <w:rPr>
          <w:rFonts w:ascii="Times New Roman" w:hAnsi="Times New Roman" w:cs="Times New Roman"/>
          <w:i/>
          <w:sz w:val="28"/>
          <w:szCs w:val="28"/>
        </w:rPr>
        <w:t>княжеская междоусобица</w:t>
      </w:r>
      <w:r w:rsidRPr="002F253B">
        <w:rPr>
          <w:rFonts w:ascii="Times New Roman" w:hAnsi="Times New Roman" w:cs="Times New Roman"/>
          <w:sz w:val="28"/>
          <w:szCs w:val="28"/>
        </w:rPr>
        <w:t xml:space="preserve">. Борьба с половцами. Восстановление относительного единства Руси при Владимире Мономахе. </w:t>
      </w:r>
      <w:r w:rsidRPr="002F253B">
        <w:rPr>
          <w:rFonts w:ascii="Times New Roman" w:hAnsi="Times New Roman" w:cs="Times New Roman"/>
          <w:i/>
          <w:sz w:val="28"/>
          <w:szCs w:val="28"/>
        </w:rPr>
        <w:t>Право на Руси</w:t>
      </w:r>
      <w:r w:rsidRPr="002F253B">
        <w:rPr>
          <w:rFonts w:ascii="Times New Roman" w:hAnsi="Times New Roman" w:cs="Times New Roman"/>
          <w:sz w:val="28"/>
          <w:szCs w:val="28"/>
        </w:rPr>
        <w:t>: «Поучение Владимира Мономаха». Правление Мстислава Великого</w:t>
      </w:r>
    </w:p>
    <w:p w:rsidR="00FF2D93" w:rsidRPr="002F253B" w:rsidRDefault="00FF2D93" w:rsidP="00FF2D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/>
        <w:rPr>
          <w:rFonts w:ascii="Times New Roman" w:eastAsia="Times New Roman" w:hAnsi="Times New Roman" w:cs="Times New Roman"/>
          <w:sz w:val="20"/>
          <w:szCs w:val="20"/>
        </w:rPr>
      </w:pPr>
      <w:r w:rsidRPr="002F253B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древнерусской культуры. </w:t>
      </w:r>
      <w:r w:rsidRPr="002F253B">
        <w:rPr>
          <w:rFonts w:ascii="Times New Roman" w:eastAsia="Times New Roman" w:hAnsi="Times New Roman" w:cs="Times New Roman"/>
          <w:i/>
          <w:sz w:val="28"/>
          <w:szCs w:val="28"/>
        </w:rPr>
        <w:t>Христианская культура и языческие традиции.</w:t>
      </w:r>
      <w:r w:rsidRPr="002F253B">
        <w:rPr>
          <w:rFonts w:ascii="Times New Roman" w:eastAsia="Times New Roman" w:hAnsi="Times New Roman" w:cs="Times New Roman"/>
          <w:sz w:val="28"/>
          <w:szCs w:val="28"/>
        </w:rPr>
        <w:t xml:space="preserve"> Создание славянской письменности. Летописи. Литература. Архитектура. Древнерусская живопись. </w:t>
      </w:r>
      <w:r w:rsidRPr="002F253B">
        <w:rPr>
          <w:rFonts w:ascii="Times New Roman" w:eastAsia="Times New Roman" w:hAnsi="Times New Roman" w:cs="Times New Roman"/>
          <w:i/>
          <w:sz w:val="28"/>
          <w:szCs w:val="28"/>
        </w:rPr>
        <w:t>Контакты с культурами Запада и Востока. Влияние Византии. Культура Древней Руси как один из факторов образования древнерусской народности</w:t>
      </w:r>
      <w:r w:rsidRPr="002F25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2D93" w:rsidRPr="00CB3228" w:rsidRDefault="00FF2D93" w:rsidP="00FF2D93">
      <w:pPr>
        <w:rPr>
          <w:rFonts w:ascii="Times New Roman" w:hAnsi="Times New Roman" w:cs="Times New Roman"/>
          <w:b/>
          <w:sz w:val="36"/>
          <w:szCs w:val="36"/>
        </w:rPr>
      </w:pPr>
      <w:r w:rsidRPr="00CB3228">
        <w:rPr>
          <w:rFonts w:ascii="Times New Roman" w:hAnsi="Times New Roman" w:cs="Times New Roman"/>
          <w:b/>
          <w:sz w:val="36"/>
          <w:szCs w:val="36"/>
        </w:rPr>
        <w:lastRenderedPageBreak/>
        <w:t>3.</w:t>
      </w:r>
      <w:r w:rsidRPr="00CB3228">
        <w:rPr>
          <w:rFonts w:ascii="Times New Roman" w:hAnsi="Times New Roman" w:cs="Times New Roman"/>
          <w:b/>
          <w:sz w:val="36"/>
          <w:szCs w:val="28"/>
        </w:rPr>
        <w:t>Русь в 13-15 веках (5 часов)</w:t>
      </w:r>
    </w:p>
    <w:p w:rsidR="00FF2D93" w:rsidRPr="005E17B3" w:rsidRDefault="00FF2D93" w:rsidP="00FF2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7B3">
        <w:rPr>
          <w:rFonts w:ascii="Times New Roman" w:hAnsi="Times New Roman" w:cs="Times New Roman"/>
          <w:sz w:val="28"/>
          <w:szCs w:val="28"/>
        </w:rPr>
        <w:t>Причины распада Древнерусского государства. Последствия раздробленности. Крупнейшие земли и княжества. Монархии и республики. Модели политического и социально-экономического развития русских земель: Новгородская земля, Галицко-Волынское княжество, Владимиро-Суздальское княжество Русь и степь. Идея единства Русской земли.</w:t>
      </w:r>
    </w:p>
    <w:p w:rsidR="00FF2D93" w:rsidRPr="005E17B3" w:rsidRDefault="00FF2D93" w:rsidP="00FF2D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43"/>
        <w:rPr>
          <w:rFonts w:ascii="Times New Roman" w:eastAsia="Times New Roman" w:hAnsi="Times New Roman" w:cs="Times New Roman"/>
          <w:sz w:val="20"/>
          <w:szCs w:val="20"/>
        </w:rPr>
      </w:pPr>
      <w:r w:rsidRPr="005E17B3">
        <w:rPr>
          <w:rFonts w:ascii="Times New Roman" w:eastAsia="Times New Roman" w:hAnsi="Times New Roman" w:cs="Times New Roman"/>
          <w:sz w:val="28"/>
          <w:szCs w:val="28"/>
        </w:rPr>
        <w:t>Образование Монгольского государства. Причины завоевательных походов. Монгольское нашествие. Включение русских земель в систему управления Монгольской империи. Золотая Орда. Роль монгольского завоевания в истории Руси. Экспансия с Запада. Борьба с крестоносной агрессией: итоги и значение. Русские земли в составе Великого княжества Литовского.</w:t>
      </w:r>
    </w:p>
    <w:p w:rsidR="00FF2D93" w:rsidRPr="005E17B3" w:rsidRDefault="00FF2D93" w:rsidP="00FF2D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29"/>
        <w:rPr>
          <w:rFonts w:ascii="Times New Roman" w:eastAsia="Times New Roman" w:hAnsi="Times New Roman" w:cs="Times New Roman"/>
          <w:sz w:val="28"/>
          <w:szCs w:val="28"/>
        </w:rPr>
      </w:pPr>
      <w:r w:rsidRPr="005E17B3">
        <w:rPr>
          <w:rFonts w:ascii="Times New Roman" w:eastAsia="Times New Roman" w:hAnsi="Times New Roman" w:cs="Times New Roman"/>
          <w:sz w:val="28"/>
          <w:szCs w:val="28"/>
        </w:rPr>
        <w:t xml:space="preserve">Различные судьбы русских земель после монгольского нашествия. Восстановление экономики русских земель. Формы землевладения и категории населения. Роль городов в объединительном процессе. </w:t>
      </w:r>
    </w:p>
    <w:p w:rsidR="00FF2D93" w:rsidRPr="005E17B3" w:rsidRDefault="00FF2D93" w:rsidP="00FF2D93">
      <w:pPr>
        <w:shd w:val="clear" w:color="auto" w:fill="FFFFFF"/>
        <w:spacing w:after="0" w:line="240" w:lineRule="auto"/>
        <w:ind w:left="62"/>
        <w:rPr>
          <w:rFonts w:ascii="Times New Roman" w:eastAsia="Times New Roman" w:hAnsi="Times New Roman" w:cs="Times New Roman"/>
          <w:sz w:val="20"/>
          <w:szCs w:val="20"/>
        </w:rPr>
      </w:pPr>
      <w:r w:rsidRPr="005E17B3">
        <w:rPr>
          <w:rFonts w:ascii="Times New Roman" w:eastAsia="Times New Roman" w:hAnsi="Times New Roman" w:cs="Times New Roman"/>
          <w:sz w:val="28"/>
          <w:szCs w:val="28"/>
        </w:rPr>
        <w:t xml:space="preserve">Борьба за политическую гегемонию в Северо-Восточной Руси. Москва как центр объединение русских земель. Взаимосвязь процессов объединения русских земель и освобождения от ордынского владычества. Зарождение национального самосознания. Завершение присоединения большинства русских земель к Московскому княжеству. Дмитрий Донской. Великое княжество Московское в системе международных отношений. Принятие Ордой </w:t>
      </w:r>
      <w:proofErr w:type="spellStart"/>
      <w:r w:rsidRPr="005E17B3">
        <w:rPr>
          <w:rFonts w:ascii="Times New Roman" w:eastAsia="Times New Roman" w:hAnsi="Times New Roman" w:cs="Times New Roman"/>
          <w:sz w:val="28"/>
          <w:szCs w:val="28"/>
        </w:rPr>
        <w:t>ислама</w:t>
      </w:r>
      <w:proofErr w:type="gramStart"/>
      <w:r w:rsidRPr="005E17B3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Pr="005E17B3">
        <w:rPr>
          <w:rFonts w:ascii="Times New Roman" w:eastAsia="Times New Roman" w:hAnsi="Times New Roman" w:cs="Times New Roman"/>
          <w:sz w:val="28"/>
          <w:szCs w:val="28"/>
        </w:rPr>
        <w:t>авершение</w:t>
      </w:r>
      <w:proofErr w:type="spellEnd"/>
      <w:r w:rsidRPr="005E17B3">
        <w:rPr>
          <w:rFonts w:ascii="Times New Roman" w:eastAsia="Times New Roman" w:hAnsi="Times New Roman" w:cs="Times New Roman"/>
          <w:sz w:val="28"/>
          <w:szCs w:val="28"/>
        </w:rPr>
        <w:t xml:space="preserve"> объединения русских земель и образование Российского государства. Иван </w:t>
      </w:r>
      <w:r w:rsidRPr="005E17B3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5E17B3">
        <w:rPr>
          <w:rFonts w:ascii="Times New Roman" w:eastAsia="Times New Roman" w:hAnsi="Times New Roman" w:cs="Times New Roman"/>
          <w:sz w:val="28"/>
          <w:szCs w:val="28"/>
        </w:rPr>
        <w:t xml:space="preserve"> - государь всея Руси. Свержение золотоордынского ига. Правление Василия </w:t>
      </w:r>
      <w:r w:rsidRPr="005E17B3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5E17B3">
        <w:rPr>
          <w:rFonts w:ascii="Times New Roman" w:eastAsia="Times New Roman" w:hAnsi="Times New Roman" w:cs="Times New Roman"/>
          <w:sz w:val="28"/>
          <w:szCs w:val="28"/>
        </w:rPr>
        <w:t xml:space="preserve">. «Москва - третий Рим». Роль церкви в государственном строительстве. Изменения в социальной структуре общества и формах феодального землевладения.  Особенности образования централизованного государства в России. Рост международного авторитета Российского </w:t>
      </w:r>
      <w:r w:rsidRPr="005E17B3">
        <w:rPr>
          <w:rFonts w:ascii="Times New Roman" w:eastAsia="Times New Roman" w:hAnsi="Times New Roman" w:cs="Times New Roman"/>
          <w:spacing w:val="-1"/>
          <w:sz w:val="28"/>
          <w:szCs w:val="28"/>
        </w:rPr>
        <w:t>государства. Формирование русского, украинского и белорусского народов.</w:t>
      </w:r>
    </w:p>
    <w:p w:rsidR="00FF2D93" w:rsidRPr="005E17B3" w:rsidRDefault="00FF2D93" w:rsidP="00FF2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7B3">
        <w:rPr>
          <w:rFonts w:ascii="Times New Roman" w:hAnsi="Times New Roman" w:cs="Times New Roman"/>
          <w:sz w:val="28"/>
          <w:szCs w:val="28"/>
        </w:rPr>
        <w:t>Культурное развитие русских земель и княжеств. Литература. Деревянное зодчество. Московская архитектура. Живопись. Влияние внешних факторов на развитие русской культуры</w:t>
      </w:r>
    </w:p>
    <w:p w:rsidR="00FF2D93" w:rsidRDefault="00FF2D93" w:rsidP="00FF2D93"/>
    <w:p w:rsidR="00FF2D93" w:rsidRDefault="00FF2D93" w:rsidP="00FF2D93">
      <w:pPr>
        <w:rPr>
          <w:rFonts w:ascii="Times New Roman" w:hAnsi="Times New Roman" w:cs="Times New Roman"/>
          <w:b/>
          <w:sz w:val="36"/>
          <w:szCs w:val="36"/>
        </w:rPr>
      </w:pPr>
    </w:p>
    <w:p w:rsidR="00FF2D93" w:rsidRDefault="00FF2D93" w:rsidP="00FF2D93">
      <w:pPr>
        <w:rPr>
          <w:rFonts w:ascii="Times New Roman" w:hAnsi="Times New Roman" w:cs="Times New Roman"/>
          <w:b/>
          <w:sz w:val="36"/>
          <w:szCs w:val="36"/>
        </w:rPr>
      </w:pPr>
    </w:p>
    <w:p w:rsidR="00FF2D93" w:rsidRDefault="00FF2D93" w:rsidP="00FF2D93">
      <w:pPr>
        <w:rPr>
          <w:rFonts w:ascii="Times New Roman" w:hAnsi="Times New Roman" w:cs="Times New Roman"/>
          <w:b/>
          <w:sz w:val="36"/>
          <w:szCs w:val="36"/>
        </w:rPr>
      </w:pPr>
    </w:p>
    <w:p w:rsidR="00FF2D93" w:rsidRDefault="00FF2D93" w:rsidP="00FF2D93">
      <w:pPr>
        <w:rPr>
          <w:rFonts w:ascii="Times New Roman" w:hAnsi="Times New Roman" w:cs="Times New Roman"/>
          <w:b/>
          <w:sz w:val="36"/>
          <w:szCs w:val="36"/>
        </w:rPr>
      </w:pPr>
      <w:r w:rsidRPr="005E17B3">
        <w:rPr>
          <w:rFonts w:ascii="Times New Roman" w:hAnsi="Times New Roman" w:cs="Times New Roman"/>
          <w:b/>
          <w:sz w:val="36"/>
          <w:szCs w:val="36"/>
        </w:rPr>
        <w:lastRenderedPageBreak/>
        <w:t xml:space="preserve">4. Россия в 16 веке </w:t>
      </w:r>
      <w:proofErr w:type="gramStart"/>
      <w:r w:rsidRPr="005E17B3">
        <w:rPr>
          <w:rFonts w:ascii="Times New Roman" w:hAnsi="Times New Roman" w:cs="Times New Roman"/>
          <w:b/>
          <w:sz w:val="36"/>
          <w:szCs w:val="36"/>
        </w:rPr>
        <w:t xml:space="preserve">( </w:t>
      </w:r>
      <w:proofErr w:type="gramEnd"/>
      <w:r w:rsidRPr="005E17B3">
        <w:rPr>
          <w:rFonts w:ascii="Times New Roman" w:hAnsi="Times New Roman" w:cs="Times New Roman"/>
          <w:b/>
          <w:sz w:val="36"/>
          <w:szCs w:val="36"/>
        </w:rPr>
        <w:t>4 часа)</w:t>
      </w:r>
    </w:p>
    <w:p w:rsidR="00FF2D93" w:rsidRPr="0018363A" w:rsidRDefault="00FF2D93" w:rsidP="00FF2D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58"/>
        <w:rPr>
          <w:rFonts w:ascii="Times New Roman" w:eastAsia="Times New Roman" w:hAnsi="Times New Roman" w:cs="Times New Roman"/>
          <w:sz w:val="20"/>
          <w:szCs w:val="20"/>
        </w:rPr>
      </w:pPr>
      <w:r w:rsidRPr="001836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Правление Елены Глинской. Боярское правление. Иван </w:t>
      </w:r>
      <w:r w:rsidRPr="0018363A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IV</w:t>
      </w:r>
      <w:r w:rsidRPr="001836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Установление царской власти. Реформы середины </w:t>
      </w:r>
      <w:proofErr w:type="gramStart"/>
      <w:r w:rsidRPr="0018363A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proofErr w:type="gramEnd"/>
      <w:r w:rsidRPr="0018363A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VI</w:t>
      </w:r>
      <w:r w:rsidRPr="001836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в. Создание органов </w:t>
      </w:r>
      <w:r w:rsidRPr="0018363A">
        <w:rPr>
          <w:rFonts w:ascii="Times New Roman" w:eastAsia="Times New Roman" w:hAnsi="Times New Roman" w:cs="Times New Roman"/>
          <w:sz w:val="28"/>
          <w:szCs w:val="28"/>
        </w:rPr>
        <w:t xml:space="preserve">сословно-представительной монархии. Опричнина. Закрепощение крестьян. Царствование Федора Ивановича. Возвышение Бориса Годунова. Учреждение патриаршества. Расширение государственной территории в </w:t>
      </w:r>
      <w:proofErr w:type="gramStart"/>
      <w:r w:rsidRPr="0018363A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Pr="0018363A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18363A">
        <w:rPr>
          <w:rFonts w:ascii="Times New Roman" w:eastAsia="Times New Roman" w:hAnsi="Times New Roman" w:cs="Times New Roman"/>
          <w:sz w:val="28"/>
          <w:szCs w:val="28"/>
        </w:rPr>
        <w:t> в.</w:t>
      </w:r>
    </w:p>
    <w:p w:rsidR="00FF2D93" w:rsidRDefault="00FF2D93" w:rsidP="00FF2D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363A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Развитие культуры народов России в </w:t>
      </w:r>
      <w:proofErr w:type="gramStart"/>
      <w:r w:rsidRPr="0018363A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proofErr w:type="gramEnd"/>
      <w:r w:rsidRPr="001836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</w:t>
      </w:r>
      <w:r w:rsidRPr="0018363A">
        <w:rPr>
          <w:rFonts w:ascii="Times New Roman" w:eastAsia="Times New Roman" w:hAnsi="Times New Roman" w:cs="Times New Roman"/>
          <w:bCs/>
          <w:sz w:val="28"/>
          <w:szCs w:val="28"/>
        </w:rPr>
        <w:t>–Х</w:t>
      </w:r>
      <w:r w:rsidRPr="001836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VI</w:t>
      </w:r>
      <w:r w:rsidRPr="0018363A">
        <w:rPr>
          <w:rFonts w:ascii="Times New Roman" w:eastAsia="Times New Roman" w:hAnsi="Times New Roman" w:cs="Times New Roman"/>
          <w:bCs/>
          <w:sz w:val="28"/>
          <w:szCs w:val="28"/>
        </w:rPr>
        <w:t xml:space="preserve"> в. Фольклор. Литература. Просвещение. Научные знания. Архитектура. Живопись. Быт. </w:t>
      </w:r>
    </w:p>
    <w:p w:rsidR="00FF2D93" w:rsidRDefault="00FF2D93" w:rsidP="00FF2D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F2D93" w:rsidRPr="0018363A" w:rsidRDefault="00FF2D93" w:rsidP="00FF2D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8"/>
        </w:rPr>
      </w:pPr>
      <w:r w:rsidRPr="00A05AD5">
        <w:rPr>
          <w:rFonts w:ascii="Times New Roman" w:eastAsia="Times New Roman" w:hAnsi="Times New Roman" w:cs="Times New Roman"/>
          <w:b/>
          <w:bCs/>
          <w:sz w:val="36"/>
          <w:szCs w:val="28"/>
        </w:rPr>
        <w:t>5.</w:t>
      </w:r>
      <w:r w:rsidRPr="00A05AD5">
        <w:rPr>
          <w:rFonts w:ascii="Times New Roman" w:hAnsi="Times New Roman" w:cs="Times New Roman"/>
          <w:b/>
          <w:sz w:val="36"/>
          <w:szCs w:val="28"/>
        </w:rPr>
        <w:t xml:space="preserve"> Россия в 17 веке (7 часов)</w:t>
      </w:r>
    </w:p>
    <w:p w:rsidR="00FF2D93" w:rsidRPr="0018363A" w:rsidRDefault="00FF2D93" w:rsidP="00FF2D93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FF2D93" w:rsidRPr="00A05AD5" w:rsidRDefault="00FF2D93" w:rsidP="00FF2D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38"/>
        <w:rPr>
          <w:rFonts w:ascii="Times New Roman" w:eastAsia="Times New Roman" w:hAnsi="Times New Roman" w:cs="Times New Roman"/>
          <w:sz w:val="20"/>
          <w:szCs w:val="20"/>
        </w:rPr>
      </w:pPr>
      <w:r w:rsidRPr="00A05AD5">
        <w:rPr>
          <w:rFonts w:ascii="Times New Roman" w:eastAsia="Times New Roman" w:hAnsi="Times New Roman" w:cs="Times New Roman"/>
          <w:sz w:val="28"/>
          <w:szCs w:val="28"/>
        </w:rPr>
        <w:t xml:space="preserve">Смута. Пресечение правящей династии. Обострение социально-экономических противоречий. Периодизация смутного времени. Лжедмитрий </w:t>
      </w:r>
      <w:r w:rsidRPr="00A05AD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05AD5">
        <w:rPr>
          <w:rFonts w:ascii="Times New Roman" w:eastAsia="Times New Roman" w:hAnsi="Times New Roman" w:cs="Times New Roman"/>
          <w:sz w:val="28"/>
          <w:szCs w:val="28"/>
        </w:rPr>
        <w:t xml:space="preserve">. Восстание И. </w:t>
      </w:r>
      <w:proofErr w:type="spellStart"/>
      <w:r w:rsidRPr="00A05AD5">
        <w:rPr>
          <w:rFonts w:ascii="Times New Roman" w:eastAsia="Times New Roman" w:hAnsi="Times New Roman" w:cs="Times New Roman"/>
          <w:sz w:val="28"/>
          <w:szCs w:val="28"/>
        </w:rPr>
        <w:t>Болотникова</w:t>
      </w:r>
      <w:proofErr w:type="spellEnd"/>
      <w:r w:rsidRPr="00A05AD5">
        <w:rPr>
          <w:rFonts w:ascii="Times New Roman" w:eastAsia="Times New Roman" w:hAnsi="Times New Roman" w:cs="Times New Roman"/>
          <w:sz w:val="28"/>
          <w:szCs w:val="28"/>
        </w:rPr>
        <w:t xml:space="preserve">. Лжедмитрий П. Правление Василия Шуйского. Семибоярщина. Борьба с речью </w:t>
      </w:r>
      <w:proofErr w:type="spellStart"/>
      <w:r w:rsidRPr="00A05AD5">
        <w:rPr>
          <w:rFonts w:ascii="Times New Roman" w:eastAsia="Times New Roman" w:hAnsi="Times New Roman" w:cs="Times New Roman"/>
          <w:sz w:val="28"/>
          <w:szCs w:val="28"/>
        </w:rPr>
        <w:t>Посполитой</w:t>
      </w:r>
      <w:proofErr w:type="spellEnd"/>
      <w:r w:rsidRPr="00A05AD5">
        <w:rPr>
          <w:rFonts w:ascii="Times New Roman" w:eastAsia="Times New Roman" w:hAnsi="Times New Roman" w:cs="Times New Roman"/>
          <w:sz w:val="28"/>
          <w:szCs w:val="28"/>
        </w:rPr>
        <w:t xml:space="preserve"> и Швецией. Первое и второе ополчение. Земский собор 1613 г.</w:t>
      </w:r>
    </w:p>
    <w:p w:rsidR="00FF2D93" w:rsidRPr="0037444B" w:rsidRDefault="00FF2D93" w:rsidP="00FF2D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3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7444B">
        <w:rPr>
          <w:rFonts w:ascii="Times New Roman" w:eastAsia="Times New Roman" w:hAnsi="Times New Roman" w:cs="Times New Roman"/>
          <w:spacing w:val="-1"/>
          <w:sz w:val="28"/>
          <w:szCs w:val="28"/>
        </w:rPr>
        <w:t>Восстановление самодержавия. Первые Романовы. Рост территории государства. Система государственного управления. Земские соборы. Соборное уложение 1649 г. Церковный раскол. Старообрядчество. Правление Федора Алексеевича. Регентство Софьи Алексеевны.</w:t>
      </w:r>
    </w:p>
    <w:p w:rsidR="00FF2D93" w:rsidRPr="0037444B" w:rsidRDefault="00FF2D93" w:rsidP="00FF2D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38"/>
        <w:rPr>
          <w:rFonts w:ascii="Times New Roman" w:eastAsia="Times New Roman" w:hAnsi="Times New Roman" w:cs="Times New Roman"/>
          <w:sz w:val="28"/>
          <w:szCs w:val="28"/>
        </w:rPr>
      </w:pPr>
      <w:r w:rsidRPr="0037444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Споры о новом периоде русской истории. Социальная структура российского общества. Юридическое оформление крепостного права. </w:t>
      </w:r>
      <w:r w:rsidRPr="0037444B">
        <w:rPr>
          <w:rFonts w:ascii="Times New Roman" w:eastAsia="Times New Roman" w:hAnsi="Times New Roman" w:cs="Times New Roman"/>
          <w:sz w:val="28"/>
          <w:szCs w:val="28"/>
        </w:rPr>
        <w:t>Новые явления в экономике: начало складывания всероссийского рынка, образование мануфактур.</w:t>
      </w:r>
    </w:p>
    <w:p w:rsidR="00FF2D93" w:rsidRPr="0037444B" w:rsidRDefault="00FF2D93" w:rsidP="00FF2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44B">
        <w:rPr>
          <w:rFonts w:ascii="Times New Roman" w:hAnsi="Times New Roman" w:cs="Times New Roman"/>
          <w:sz w:val="28"/>
          <w:szCs w:val="28"/>
        </w:rPr>
        <w:t xml:space="preserve">Социальные движения </w:t>
      </w:r>
      <w:proofErr w:type="gramStart"/>
      <w:r w:rsidRPr="0037444B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37444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7444B">
        <w:rPr>
          <w:rFonts w:ascii="Times New Roman" w:hAnsi="Times New Roman" w:cs="Times New Roman"/>
          <w:sz w:val="28"/>
          <w:szCs w:val="28"/>
        </w:rPr>
        <w:t xml:space="preserve"> в. Городские восстания, их причины и последствия. Восстание под предводительством С. Разина: причины, ход, результаты.</w:t>
      </w:r>
    </w:p>
    <w:p w:rsidR="00FF2D93" w:rsidRPr="0037444B" w:rsidRDefault="00FF2D93" w:rsidP="00FF2D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 w:right="24"/>
        <w:rPr>
          <w:rFonts w:ascii="Times New Roman" w:eastAsia="Times New Roman" w:hAnsi="Times New Roman" w:cs="Times New Roman"/>
          <w:sz w:val="20"/>
          <w:szCs w:val="20"/>
        </w:rPr>
      </w:pPr>
      <w:r w:rsidRPr="0037444B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национального самосознания. Развитие образования. Литература. Новое в архитектуре. Развитие культуры народов России. </w:t>
      </w:r>
      <w:r w:rsidRPr="0037444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Усиление светских элементов в русской культуре </w:t>
      </w:r>
      <w:r w:rsidRPr="0037444B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XVII</w:t>
      </w:r>
      <w:r w:rsidRPr="0037444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в.</w:t>
      </w:r>
    </w:p>
    <w:p w:rsidR="00FF2D93" w:rsidRPr="0037444B" w:rsidRDefault="00FF2D93" w:rsidP="00FF2D93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FF2D93" w:rsidRDefault="00FF2D93" w:rsidP="00FF2D93">
      <w:pPr>
        <w:rPr>
          <w:rFonts w:ascii="Times New Roman" w:hAnsi="Times New Roman" w:cs="Times New Roman"/>
          <w:b/>
          <w:sz w:val="36"/>
          <w:szCs w:val="36"/>
        </w:rPr>
      </w:pPr>
    </w:p>
    <w:p w:rsidR="00FF2D93" w:rsidRDefault="00FF2D93" w:rsidP="00FF2D93">
      <w:pPr>
        <w:rPr>
          <w:rFonts w:ascii="Times New Roman" w:hAnsi="Times New Roman" w:cs="Times New Roman"/>
          <w:b/>
          <w:sz w:val="36"/>
          <w:szCs w:val="36"/>
        </w:rPr>
      </w:pPr>
    </w:p>
    <w:p w:rsidR="00FF2D93" w:rsidRDefault="00FF2D93" w:rsidP="00FF2D93">
      <w:pPr>
        <w:rPr>
          <w:rFonts w:ascii="Times New Roman" w:hAnsi="Times New Roman" w:cs="Times New Roman"/>
          <w:b/>
          <w:sz w:val="36"/>
          <w:szCs w:val="36"/>
        </w:rPr>
      </w:pPr>
    </w:p>
    <w:p w:rsidR="00FF2D93" w:rsidRDefault="00FF2D93" w:rsidP="00FF2D93">
      <w:pPr>
        <w:rPr>
          <w:rFonts w:ascii="Times New Roman" w:hAnsi="Times New Roman" w:cs="Times New Roman"/>
          <w:b/>
          <w:sz w:val="36"/>
          <w:szCs w:val="36"/>
        </w:rPr>
      </w:pPr>
      <w:r w:rsidRPr="0053213D">
        <w:rPr>
          <w:rFonts w:ascii="Times New Roman" w:hAnsi="Times New Roman" w:cs="Times New Roman"/>
          <w:b/>
          <w:sz w:val="36"/>
          <w:szCs w:val="36"/>
        </w:rPr>
        <w:lastRenderedPageBreak/>
        <w:t xml:space="preserve">6. Россия в конце 17-18 </w:t>
      </w:r>
      <w:proofErr w:type="spellStart"/>
      <w:proofErr w:type="gramStart"/>
      <w:r w:rsidRPr="0053213D">
        <w:rPr>
          <w:rFonts w:ascii="Times New Roman" w:hAnsi="Times New Roman" w:cs="Times New Roman"/>
          <w:b/>
          <w:sz w:val="36"/>
          <w:szCs w:val="36"/>
        </w:rPr>
        <w:t>вв</w:t>
      </w:r>
      <w:proofErr w:type="spellEnd"/>
      <w:proofErr w:type="gramEnd"/>
      <w:r w:rsidRPr="0053213D">
        <w:rPr>
          <w:rFonts w:ascii="Times New Roman" w:hAnsi="Times New Roman" w:cs="Times New Roman"/>
          <w:b/>
          <w:sz w:val="36"/>
          <w:szCs w:val="36"/>
        </w:rPr>
        <w:t xml:space="preserve"> (11 часов)</w:t>
      </w:r>
    </w:p>
    <w:p w:rsidR="00FF2D93" w:rsidRPr="0053213D" w:rsidRDefault="00FF2D93" w:rsidP="00FF2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13D">
        <w:rPr>
          <w:rFonts w:ascii="Times New Roman" w:hAnsi="Times New Roman" w:cs="Times New Roman"/>
          <w:sz w:val="28"/>
          <w:szCs w:val="28"/>
        </w:rPr>
        <w:t xml:space="preserve">Необходимость для России получения выхода к морям. Азовские походы. Северная война: причины, основные сражения на суше и на море, итоги и значение. </w:t>
      </w:r>
      <w:proofErr w:type="spellStart"/>
      <w:r w:rsidRPr="0053213D">
        <w:rPr>
          <w:rFonts w:ascii="Times New Roman" w:hAnsi="Times New Roman" w:cs="Times New Roman"/>
          <w:sz w:val="28"/>
          <w:szCs w:val="28"/>
        </w:rPr>
        <w:t>Прутский</w:t>
      </w:r>
      <w:proofErr w:type="spellEnd"/>
      <w:r w:rsidRPr="0053213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53213D">
        <w:rPr>
          <w:rFonts w:ascii="Times New Roman" w:hAnsi="Times New Roman" w:cs="Times New Roman"/>
          <w:sz w:val="28"/>
          <w:szCs w:val="28"/>
        </w:rPr>
        <w:t>Каспийский</w:t>
      </w:r>
      <w:proofErr w:type="gramEnd"/>
      <w:r w:rsidRPr="0053213D">
        <w:rPr>
          <w:rFonts w:ascii="Times New Roman" w:hAnsi="Times New Roman" w:cs="Times New Roman"/>
          <w:sz w:val="28"/>
          <w:szCs w:val="28"/>
        </w:rPr>
        <w:t xml:space="preserve"> походы.</w:t>
      </w:r>
    </w:p>
    <w:p w:rsidR="00FF2D93" w:rsidRPr="0053213D" w:rsidRDefault="00FF2D93" w:rsidP="00FF2D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213D">
        <w:rPr>
          <w:rFonts w:ascii="Times New Roman" w:eastAsia="Times New Roman" w:hAnsi="Times New Roman" w:cs="Times New Roman"/>
          <w:sz w:val="28"/>
          <w:szCs w:val="28"/>
        </w:rPr>
        <w:t xml:space="preserve">Абсолютизм. Провозглашение империи. Реформы государственного управления. Бюрократизация государственного строя. Подчинение церкви государству. Реформа местного управления. Табель о рангах. Подушная подать. Превращение дворянства в господствующее сословие. Сохранение крепостничества в условиях модернизации. Особенности российских мануфактур. Политика </w:t>
      </w:r>
      <w:proofErr w:type="spellStart"/>
      <w:r w:rsidRPr="0053213D">
        <w:rPr>
          <w:rFonts w:ascii="Times New Roman" w:eastAsia="Times New Roman" w:hAnsi="Times New Roman" w:cs="Times New Roman"/>
          <w:sz w:val="28"/>
          <w:szCs w:val="28"/>
        </w:rPr>
        <w:t>протекционализма</w:t>
      </w:r>
      <w:proofErr w:type="spellEnd"/>
      <w:r w:rsidRPr="0053213D">
        <w:rPr>
          <w:rFonts w:ascii="Times New Roman" w:eastAsia="Times New Roman" w:hAnsi="Times New Roman" w:cs="Times New Roman"/>
          <w:sz w:val="28"/>
          <w:szCs w:val="28"/>
        </w:rPr>
        <w:t xml:space="preserve"> и меркантилизма. Итоги правления Петра Великого.</w:t>
      </w:r>
    </w:p>
    <w:p w:rsidR="00FF2D93" w:rsidRDefault="00FF2D93" w:rsidP="00FF2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13D">
        <w:rPr>
          <w:rFonts w:ascii="Times New Roman" w:hAnsi="Times New Roman" w:cs="Times New Roman"/>
          <w:sz w:val="28"/>
          <w:szCs w:val="28"/>
        </w:rPr>
        <w:t xml:space="preserve">Россия в период дворцовых переворотов. Упрочение сословного общества. Особенности экономики России в первой половине </w:t>
      </w:r>
      <w:proofErr w:type="gramStart"/>
      <w:r w:rsidRPr="0053213D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53213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3213D">
        <w:rPr>
          <w:rFonts w:ascii="Times New Roman" w:hAnsi="Times New Roman" w:cs="Times New Roman"/>
          <w:sz w:val="28"/>
          <w:szCs w:val="28"/>
        </w:rPr>
        <w:t xml:space="preserve">в. Внешняя политика России в первой половине </w:t>
      </w:r>
      <w:proofErr w:type="gramStart"/>
      <w:r w:rsidRPr="0053213D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53213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3213D">
        <w:rPr>
          <w:rFonts w:ascii="Times New Roman" w:hAnsi="Times New Roman" w:cs="Times New Roman"/>
          <w:sz w:val="28"/>
          <w:szCs w:val="28"/>
        </w:rPr>
        <w:t xml:space="preserve"> в. Семилетняя война. Превращение России в мировую державу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2D93" w:rsidRPr="0053213D" w:rsidRDefault="00FF2D93" w:rsidP="00FF2D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53"/>
        <w:rPr>
          <w:rFonts w:ascii="Times New Roman" w:eastAsia="Times New Roman" w:hAnsi="Times New Roman" w:cs="Times New Roman"/>
          <w:sz w:val="28"/>
          <w:szCs w:val="28"/>
        </w:rPr>
      </w:pPr>
      <w:r w:rsidRPr="0053213D">
        <w:rPr>
          <w:rFonts w:ascii="Times New Roman" w:eastAsia="Times New Roman" w:hAnsi="Times New Roman" w:cs="Times New Roman"/>
          <w:sz w:val="28"/>
          <w:szCs w:val="28"/>
        </w:rPr>
        <w:t xml:space="preserve">«Просвещенный абсолютизм». Реформы Екатерины Великой. Превращение дворянства в господствующее сословие. </w:t>
      </w:r>
    </w:p>
    <w:p w:rsidR="00FF2D93" w:rsidRPr="0053213D" w:rsidRDefault="00FF2D93" w:rsidP="00FF2D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53"/>
        <w:rPr>
          <w:rFonts w:ascii="Times New Roman" w:eastAsia="Times New Roman" w:hAnsi="Times New Roman" w:cs="Times New Roman"/>
          <w:sz w:val="20"/>
          <w:szCs w:val="20"/>
        </w:rPr>
      </w:pPr>
      <w:r w:rsidRPr="0053213D">
        <w:rPr>
          <w:rFonts w:ascii="Times New Roman" w:eastAsia="Times New Roman" w:hAnsi="Times New Roman" w:cs="Times New Roman"/>
          <w:sz w:val="28"/>
          <w:szCs w:val="28"/>
        </w:rPr>
        <w:t xml:space="preserve">Превращение России в мировую державу. Основные направления внешней политики: борьба за выход в Черное море, присоединение земель Речи </w:t>
      </w:r>
      <w:proofErr w:type="spellStart"/>
      <w:r w:rsidRPr="0053213D">
        <w:rPr>
          <w:rFonts w:ascii="Times New Roman" w:eastAsia="Times New Roman" w:hAnsi="Times New Roman" w:cs="Times New Roman"/>
          <w:sz w:val="28"/>
          <w:szCs w:val="28"/>
        </w:rPr>
        <w:t>Посполитой</w:t>
      </w:r>
      <w:proofErr w:type="spellEnd"/>
      <w:r w:rsidRPr="0053213D">
        <w:rPr>
          <w:rFonts w:ascii="Times New Roman" w:eastAsia="Times New Roman" w:hAnsi="Times New Roman" w:cs="Times New Roman"/>
          <w:sz w:val="28"/>
          <w:szCs w:val="28"/>
        </w:rPr>
        <w:t>. Русско-турецкие войны 1735-</w:t>
      </w:r>
      <w:r w:rsidRPr="0053213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1739гг., 1768-1771гг, 1787-1791гг. Разделы Речи </w:t>
      </w:r>
      <w:proofErr w:type="spellStart"/>
      <w:r w:rsidRPr="0053213D">
        <w:rPr>
          <w:rFonts w:ascii="Times New Roman" w:eastAsia="Times New Roman" w:hAnsi="Times New Roman" w:cs="Times New Roman"/>
          <w:spacing w:val="-1"/>
          <w:sz w:val="28"/>
          <w:szCs w:val="28"/>
        </w:rPr>
        <w:t>Посполитой</w:t>
      </w:r>
      <w:proofErr w:type="spellEnd"/>
      <w:r w:rsidRPr="0053213D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FF2D93" w:rsidRPr="0053213D" w:rsidRDefault="00FF2D93" w:rsidP="00FF2D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3815">
        <w:rPr>
          <w:rFonts w:ascii="Times New Roman" w:hAnsi="Times New Roman" w:cs="Times New Roman"/>
          <w:sz w:val="28"/>
          <w:szCs w:val="28"/>
        </w:rPr>
        <w:t>Господство крепостного права. Меры «экономического либерализма» Екатерины. Зарождение капиталистических отношений. Создание новой системы управления городами. Упрочение сословного общества</w:t>
      </w:r>
    </w:p>
    <w:p w:rsidR="00FF2D93" w:rsidRPr="00F83815" w:rsidRDefault="00FF2D93" w:rsidP="00FF2D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 w:right="38"/>
        <w:rPr>
          <w:rFonts w:ascii="Times New Roman" w:eastAsia="Times New Roman" w:hAnsi="Times New Roman" w:cs="Times New Roman"/>
          <w:sz w:val="20"/>
          <w:szCs w:val="20"/>
        </w:rPr>
      </w:pPr>
      <w:r w:rsidRPr="00F83815">
        <w:rPr>
          <w:rFonts w:ascii="Times New Roman" w:eastAsia="Times New Roman" w:hAnsi="Times New Roman" w:cs="Times New Roman"/>
          <w:sz w:val="28"/>
          <w:szCs w:val="28"/>
        </w:rPr>
        <w:t>Астраханское восстание. Восстание Кондратия Булавина. Движения работных людей. Крестьянская война под руководством Е. Пугачева: причины, ход, особенности, результаты.</w:t>
      </w:r>
    </w:p>
    <w:p w:rsidR="00FF2D93" w:rsidRDefault="00FF2D93" w:rsidP="00FF2D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right="1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3815">
        <w:rPr>
          <w:rFonts w:ascii="Times New Roman" w:eastAsia="Times New Roman" w:hAnsi="Times New Roman" w:cs="Times New Roman"/>
          <w:sz w:val="28"/>
          <w:szCs w:val="28"/>
        </w:rPr>
        <w:t xml:space="preserve">Культура нардов России и ее связи с европейской и мировой культурой </w:t>
      </w:r>
      <w:proofErr w:type="gramStart"/>
      <w:r w:rsidRPr="00F83815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Pr="00F83815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F83815">
        <w:rPr>
          <w:rFonts w:ascii="Times New Roman" w:eastAsia="Times New Roman" w:hAnsi="Times New Roman" w:cs="Times New Roman"/>
          <w:sz w:val="28"/>
          <w:szCs w:val="28"/>
        </w:rPr>
        <w:t xml:space="preserve"> в. «Культурная революция» в России в начале </w:t>
      </w:r>
      <w:proofErr w:type="spellStart"/>
      <w:r w:rsidRPr="00F83815">
        <w:rPr>
          <w:rFonts w:ascii="Times New Roman" w:eastAsia="Times New Roman" w:hAnsi="Times New Roman" w:cs="Times New Roman"/>
          <w:smallCaps/>
          <w:sz w:val="28"/>
          <w:szCs w:val="28"/>
          <w:lang w:val="en-US"/>
        </w:rPr>
        <w:t>XVIIIb</w:t>
      </w:r>
      <w:proofErr w:type="spellEnd"/>
      <w:r w:rsidRPr="00F83815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. </w:t>
      </w:r>
      <w:r w:rsidRPr="00F83815">
        <w:rPr>
          <w:rFonts w:ascii="Times New Roman" w:eastAsia="Times New Roman" w:hAnsi="Times New Roman" w:cs="Times New Roman"/>
          <w:sz w:val="28"/>
          <w:szCs w:val="28"/>
        </w:rPr>
        <w:t xml:space="preserve">Образование. Русское просвещение. Издательская деятельность. М. В. Ломоносов и его вклад в науку, и культуру России. Становление российской науки. Литература. Портретная живопись. Архитектура: стиль барокко, классицизм. Итоги развития русской культуры в </w:t>
      </w:r>
      <w:r w:rsidRPr="00F83815">
        <w:rPr>
          <w:rFonts w:ascii="Times New Roman" w:eastAsia="Times New Roman" w:hAnsi="Times New Roman" w:cs="Times New Roman"/>
          <w:smallCaps/>
          <w:sz w:val="28"/>
          <w:szCs w:val="28"/>
          <w:lang w:val="en-US"/>
        </w:rPr>
        <w:t>XVIII</w:t>
      </w:r>
      <w:proofErr w:type="gramStart"/>
      <w:r w:rsidRPr="00F8381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83815">
        <w:rPr>
          <w:rFonts w:ascii="Times New Roman" w:eastAsia="Times New Roman" w:hAnsi="Times New Roman" w:cs="Times New Roman"/>
          <w:sz w:val="28"/>
          <w:szCs w:val="28"/>
        </w:rPr>
        <w:t>. Синодальный период в истории русской православной церкви. Старообрядчество.</w:t>
      </w:r>
    </w:p>
    <w:p w:rsidR="00FF2D93" w:rsidRDefault="00FF2D93" w:rsidP="00FF2D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right="1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2D93" w:rsidRDefault="00FF2D93" w:rsidP="00FF2D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right="19"/>
        <w:rPr>
          <w:rFonts w:ascii="Times New Roman" w:eastAsia="Times New Roman" w:hAnsi="Times New Roman" w:cs="Times New Roman"/>
          <w:b/>
          <w:bCs/>
          <w:sz w:val="36"/>
          <w:szCs w:val="28"/>
        </w:rPr>
      </w:pPr>
    </w:p>
    <w:p w:rsidR="00FF2D93" w:rsidRDefault="00FF2D93" w:rsidP="00FF2D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right="19"/>
        <w:rPr>
          <w:rFonts w:ascii="Times New Roman" w:eastAsia="Times New Roman" w:hAnsi="Times New Roman" w:cs="Times New Roman"/>
          <w:b/>
          <w:bCs/>
          <w:sz w:val="36"/>
          <w:szCs w:val="28"/>
        </w:rPr>
      </w:pPr>
    </w:p>
    <w:p w:rsidR="00FF2D93" w:rsidRDefault="00FF2D93" w:rsidP="00FF2D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right="19"/>
        <w:rPr>
          <w:rFonts w:ascii="Times New Roman" w:eastAsia="Times New Roman" w:hAnsi="Times New Roman" w:cs="Times New Roman"/>
          <w:b/>
          <w:bCs/>
          <w:sz w:val="36"/>
          <w:szCs w:val="28"/>
        </w:rPr>
      </w:pPr>
    </w:p>
    <w:p w:rsidR="00FF2D93" w:rsidRDefault="00FF2D93" w:rsidP="00FF2D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right="19"/>
        <w:rPr>
          <w:rFonts w:ascii="Times New Roman" w:eastAsia="Times New Roman" w:hAnsi="Times New Roman" w:cs="Times New Roman"/>
          <w:b/>
          <w:bCs/>
          <w:sz w:val="36"/>
          <w:szCs w:val="28"/>
        </w:rPr>
      </w:pPr>
    </w:p>
    <w:p w:rsidR="00FF2D93" w:rsidRDefault="00FF2D93" w:rsidP="00FF2D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right="19"/>
        <w:rPr>
          <w:rFonts w:ascii="Times New Roman" w:hAnsi="Times New Roman" w:cs="Times New Roman"/>
          <w:b/>
          <w:sz w:val="36"/>
          <w:szCs w:val="28"/>
        </w:rPr>
      </w:pPr>
      <w:r w:rsidRPr="00656334">
        <w:rPr>
          <w:rFonts w:ascii="Times New Roman" w:eastAsia="Times New Roman" w:hAnsi="Times New Roman" w:cs="Times New Roman"/>
          <w:b/>
          <w:bCs/>
          <w:sz w:val="36"/>
          <w:szCs w:val="28"/>
        </w:rPr>
        <w:lastRenderedPageBreak/>
        <w:t>7.</w:t>
      </w:r>
      <w:r w:rsidRPr="00656334">
        <w:rPr>
          <w:rFonts w:ascii="Times New Roman" w:hAnsi="Times New Roman" w:cs="Times New Roman"/>
          <w:b/>
          <w:sz w:val="36"/>
          <w:szCs w:val="28"/>
        </w:rPr>
        <w:t xml:space="preserve"> Россия в первой половине 19 века (9 часов)</w:t>
      </w:r>
    </w:p>
    <w:p w:rsidR="00FF2D93" w:rsidRDefault="00FF2D93" w:rsidP="00FF2D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right="19"/>
        <w:rPr>
          <w:rFonts w:ascii="Times New Roman" w:hAnsi="Times New Roman" w:cs="Times New Roman"/>
          <w:b/>
          <w:sz w:val="36"/>
          <w:szCs w:val="28"/>
        </w:rPr>
      </w:pPr>
    </w:p>
    <w:p w:rsidR="00FF2D93" w:rsidRPr="00656334" w:rsidRDefault="00FF2D93" w:rsidP="00FF2D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rPr>
          <w:rFonts w:ascii="Times New Roman" w:eastAsia="Times New Roman" w:hAnsi="Times New Roman" w:cs="Times New Roman"/>
          <w:sz w:val="20"/>
          <w:szCs w:val="20"/>
        </w:rPr>
      </w:pPr>
      <w:r w:rsidRPr="00656334">
        <w:rPr>
          <w:rFonts w:ascii="Times New Roman" w:eastAsia="Times New Roman" w:hAnsi="Times New Roman" w:cs="Times New Roman"/>
          <w:sz w:val="28"/>
          <w:szCs w:val="28"/>
        </w:rPr>
        <w:t xml:space="preserve">Новое в экономике России. Рост внутренней и внешней торговли. Развитие </w:t>
      </w:r>
      <w:r w:rsidRPr="0065633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промышленности. Крепостная мануфактура и мануфактура с вольнонаемным </w:t>
      </w:r>
      <w:r w:rsidRPr="00656334">
        <w:rPr>
          <w:rFonts w:ascii="Times New Roman" w:eastAsia="Times New Roman" w:hAnsi="Times New Roman" w:cs="Times New Roman"/>
          <w:sz w:val="28"/>
          <w:szCs w:val="28"/>
        </w:rPr>
        <w:t>трудом. Начало промышленного переворота: причины, основных достижения, их влияние на экономику. Состояние сельского хозяйства. Крепостное хозяйство и влияние на него рыночных отношений. Население России. Взаимоотношения между сословиями.</w:t>
      </w:r>
    </w:p>
    <w:p w:rsidR="00FF2D93" w:rsidRPr="00656334" w:rsidRDefault="00FF2D93" w:rsidP="00FF2D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82"/>
        <w:rPr>
          <w:rFonts w:ascii="Times New Roman" w:eastAsia="Times New Roman" w:hAnsi="Times New Roman" w:cs="Times New Roman"/>
          <w:sz w:val="20"/>
          <w:szCs w:val="20"/>
        </w:rPr>
      </w:pPr>
      <w:r w:rsidRPr="00656334">
        <w:rPr>
          <w:rFonts w:ascii="Times New Roman" w:eastAsia="Times New Roman" w:hAnsi="Times New Roman" w:cs="Times New Roman"/>
          <w:sz w:val="28"/>
          <w:szCs w:val="28"/>
        </w:rPr>
        <w:t>Негласный комитет. Реформы государственной системы первой четверти Х</w:t>
      </w:r>
      <w:proofErr w:type="gramStart"/>
      <w:r w:rsidRPr="0065633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 w:rsidRPr="00656334">
        <w:rPr>
          <w:rFonts w:ascii="Times New Roman" w:eastAsia="Times New Roman" w:hAnsi="Times New Roman" w:cs="Times New Roman"/>
          <w:sz w:val="28"/>
          <w:szCs w:val="28"/>
        </w:rPr>
        <w:t xml:space="preserve">Х в. Реформы Александра </w:t>
      </w:r>
      <w:r w:rsidRPr="0065633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56334">
        <w:rPr>
          <w:rFonts w:ascii="Times New Roman" w:eastAsia="Times New Roman" w:hAnsi="Times New Roman" w:cs="Times New Roman"/>
          <w:sz w:val="28"/>
          <w:szCs w:val="28"/>
        </w:rPr>
        <w:t xml:space="preserve">. М. М. Сперанский и его </w:t>
      </w:r>
      <w:r w:rsidRPr="0065633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проекты. Причины изменения внутриполитического курса. </w:t>
      </w:r>
      <w:proofErr w:type="gramStart"/>
      <w:r w:rsidRPr="00656334">
        <w:rPr>
          <w:rFonts w:ascii="Times New Roman" w:eastAsia="Times New Roman" w:hAnsi="Times New Roman" w:cs="Times New Roman"/>
          <w:spacing w:val="-1"/>
          <w:sz w:val="28"/>
          <w:szCs w:val="28"/>
        </w:rPr>
        <w:t>Аракчеевщина</w:t>
      </w:r>
      <w:proofErr w:type="gramEnd"/>
      <w:r w:rsidRPr="00656334">
        <w:rPr>
          <w:rFonts w:ascii="Times New Roman" w:eastAsia="Times New Roman" w:hAnsi="Times New Roman" w:cs="Times New Roman"/>
          <w:spacing w:val="-1"/>
          <w:sz w:val="28"/>
          <w:szCs w:val="28"/>
        </w:rPr>
        <w:t>. Движение декабристов.</w:t>
      </w:r>
      <w:r w:rsidRPr="00656334">
        <w:rPr>
          <w:rFonts w:ascii="Times New Roman" w:eastAsia="Times New Roman" w:hAnsi="Times New Roman" w:cs="Times New Roman"/>
          <w:sz w:val="28"/>
          <w:szCs w:val="28"/>
        </w:rPr>
        <w:t xml:space="preserve"> Участники, цели, программные документы. Выступление декабристов 14 декабря 1825г.</w:t>
      </w:r>
    </w:p>
    <w:p w:rsidR="00FF2D93" w:rsidRPr="00542C62" w:rsidRDefault="00FF2D93" w:rsidP="00FF2D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62"/>
        <w:rPr>
          <w:rFonts w:ascii="Times New Roman" w:eastAsia="Times New Roman" w:hAnsi="Times New Roman" w:cs="Times New Roman"/>
          <w:sz w:val="20"/>
          <w:szCs w:val="20"/>
        </w:rPr>
      </w:pPr>
      <w:r w:rsidRPr="00542C62">
        <w:rPr>
          <w:rFonts w:ascii="Times New Roman" w:eastAsia="Times New Roman" w:hAnsi="Times New Roman" w:cs="Times New Roman"/>
          <w:sz w:val="28"/>
          <w:szCs w:val="28"/>
        </w:rPr>
        <w:t xml:space="preserve">Основные направления, способы реализации, результаты. Участие России в коалициях. </w:t>
      </w:r>
      <w:proofErr w:type="spellStart"/>
      <w:r w:rsidRPr="00542C62">
        <w:rPr>
          <w:rFonts w:ascii="Times New Roman" w:eastAsia="Times New Roman" w:hAnsi="Times New Roman" w:cs="Times New Roman"/>
          <w:sz w:val="28"/>
          <w:szCs w:val="28"/>
        </w:rPr>
        <w:t>Тильзитский</w:t>
      </w:r>
      <w:proofErr w:type="spellEnd"/>
      <w:r w:rsidRPr="00542C62">
        <w:rPr>
          <w:rFonts w:ascii="Times New Roman" w:eastAsia="Times New Roman" w:hAnsi="Times New Roman" w:cs="Times New Roman"/>
          <w:sz w:val="28"/>
          <w:szCs w:val="28"/>
        </w:rPr>
        <w:t xml:space="preserve"> мир. Отечественная война 1812 г. Силы сторон. Причины, основные события войны. Народная война. Итоги и причины победы в войне. Заграничные походы русской армии 1813–1814гг. Венский конгресс.</w:t>
      </w:r>
    </w:p>
    <w:p w:rsidR="00FF2D93" w:rsidRPr="00542C62" w:rsidRDefault="00FF2D93" w:rsidP="00FF2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62">
        <w:rPr>
          <w:sz w:val="28"/>
          <w:szCs w:val="28"/>
        </w:rPr>
        <w:t>Реформы государственной системы управления во второй четверти Х</w:t>
      </w:r>
      <w:r w:rsidRPr="00542C62">
        <w:rPr>
          <w:sz w:val="28"/>
          <w:szCs w:val="28"/>
          <w:lang w:val="en-US"/>
        </w:rPr>
        <w:t>I</w:t>
      </w:r>
      <w:r w:rsidRPr="00542C62">
        <w:rPr>
          <w:sz w:val="28"/>
          <w:szCs w:val="28"/>
        </w:rPr>
        <w:t xml:space="preserve">Х </w:t>
      </w:r>
      <w:proofErr w:type="gramStart"/>
      <w:r w:rsidRPr="00542C62">
        <w:rPr>
          <w:sz w:val="28"/>
          <w:szCs w:val="28"/>
        </w:rPr>
        <w:t>в</w:t>
      </w:r>
      <w:proofErr w:type="gramEnd"/>
      <w:r w:rsidRPr="00542C62">
        <w:rPr>
          <w:sz w:val="28"/>
          <w:szCs w:val="28"/>
        </w:rPr>
        <w:t xml:space="preserve">. </w:t>
      </w:r>
      <w:proofErr w:type="gramStart"/>
      <w:r w:rsidRPr="00542C62">
        <w:rPr>
          <w:sz w:val="28"/>
          <w:szCs w:val="28"/>
        </w:rPr>
        <w:t>Теория</w:t>
      </w:r>
      <w:proofErr w:type="gramEnd"/>
      <w:r w:rsidRPr="00542C62">
        <w:rPr>
          <w:sz w:val="28"/>
          <w:szCs w:val="28"/>
        </w:rPr>
        <w:t xml:space="preserve"> «официальной народности» С.С. Уварова. Усиление государственного аппарата и режима личной власти Николая </w:t>
      </w:r>
      <w:r w:rsidRPr="00542C62">
        <w:rPr>
          <w:sz w:val="28"/>
          <w:szCs w:val="28"/>
          <w:lang w:val="en-US"/>
        </w:rPr>
        <w:t>I</w:t>
      </w:r>
      <w:r w:rsidRPr="00542C62">
        <w:rPr>
          <w:sz w:val="28"/>
          <w:szCs w:val="28"/>
        </w:rPr>
        <w:t>. Социально-экономические преобразования. Кодификация законодательства</w:t>
      </w:r>
    </w:p>
    <w:p w:rsidR="00FF2D93" w:rsidRPr="00542C62" w:rsidRDefault="00FF2D93" w:rsidP="00FF2D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right="34"/>
        <w:rPr>
          <w:rFonts w:ascii="Times New Roman" w:eastAsia="Times New Roman" w:hAnsi="Times New Roman" w:cs="Times New Roman"/>
          <w:sz w:val="20"/>
          <w:szCs w:val="20"/>
        </w:rPr>
      </w:pPr>
      <w:r w:rsidRPr="00542C62">
        <w:rPr>
          <w:rFonts w:ascii="Times New Roman" w:eastAsia="Times New Roman" w:hAnsi="Times New Roman" w:cs="Times New Roman"/>
          <w:sz w:val="28"/>
          <w:szCs w:val="28"/>
        </w:rPr>
        <w:t>Восточное направление внешней политики. Имперская внешняя политика. Нарастание противоречий между Россией и Англией, и Францией в Восточном вопросе. Крымская война: причины, основные события, результаты. Кавказская война.</w:t>
      </w:r>
    </w:p>
    <w:p w:rsidR="00FF2D93" w:rsidRPr="00542C62" w:rsidRDefault="00FF2D93" w:rsidP="00FF2D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 w:right="34"/>
        <w:rPr>
          <w:rFonts w:ascii="Times New Roman" w:eastAsia="Times New Roman" w:hAnsi="Times New Roman" w:cs="Times New Roman"/>
          <w:sz w:val="28"/>
          <w:szCs w:val="28"/>
        </w:rPr>
      </w:pPr>
      <w:r w:rsidRPr="00542C62">
        <w:rPr>
          <w:rFonts w:ascii="Times New Roman" w:eastAsia="Times New Roman" w:hAnsi="Times New Roman" w:cs="Times New Roman"/>
          <w:sz w:val="28"/>
          <w:szCs w:val="28"/>
        </w:rPr>
        <w:t>Консерваторы. Кружки 20-30-х гг. «Философское письмо» П.Я. Чаадаева. Западники, славянофилы, их взгляды, деятельность. Русский утопический социализм. А.И. Герцен. Петрашевцы.</w:t>
      </w:r>
    </w:p>
    <w:p w:rsidR="00FF2D93" w:rsidRPr="00542C62" w:rsidRDefault="00FF2D93" w:rsidP="00FF2D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 w:right="3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2C62">
        <w:rPr>
          <w:rFonts w:ascii="Times New Roman" w:eastAsia="Times New Roman" w:hAnsi="Times New Roman" w:cs="Times New Roman"/>
          <w:bCs/>
          <w:sz w:val="28"/>
          <w:szCs w:val="28"/>
        </w:rPr>
        <w:t>Культура народов Росс</w:t>
      </w:r>
      <w:proofErr w:type="gramStart"/>
      <w:r w:rsidRPr="00542C62">
        <w:rPr>
          <w:rFonts w:ascii="Times New Roman" w:eastAsia="Times New Roman" w:hAnsi="Times New Roman" w:cs="Times New Roman"/>
          <w:bCs/>
          <w:sz w:val="28"/>
          <w:szCs w:val="28"/>
        </w:rPr>
        <w:t>ии и ее</w:t>
      </w:r>
      <w:proofErr w:type="gramEnd"/>
      <w:r w:rsidRPr="00542C6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связи с европейской и мировой культурой первой половины Х</w:t>
      </w:r>
      <w:r w:rsidRPr="00542C6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Pr="00542C62">
        <w:rPr>
          <w:rFonts w:ascii="Times New Roman" w:eastAsia="Times New Roman" w:hAnsi="Times New Roman" w:cs="Times New Roman"/>
          <w:bCs/>
          <w:sz w:val="28"/>
          <w:szCs w:val="28"/>
        </w:rPr>
        <w:t>Х в. Образование. Наука. Русские путешественники. Архитектура и скульптура. Живопись. Театр и музыка. Журналистика. Русская православная церковь в первой половине Х</w:t>
      </w:r>
      <w:r w:rsidRPr="00542C6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Pr="00542C62">
        <w:rPr>
          <w:rFonts w:ascii="Times New Roman" w:eastAsia="Times New Roman" w:hAnsi="Times New Roman" w:cs="Times New Roman"/>
          <w:bCs/>
          <w:sz w:val="28"/>
          <w:szCs w:val="28"/>
        </w:rPr>
        <w:t xml:space="preserve">Х </w:t>
      </w:r>
      <w:proofErr w:type="gramStart"/>
      <w:r w:rsidRPr="00542C62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542C6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F2D93" w:rsidRPr="00542C62" w:rsidRDefault="00FF2D93" w:rsidP="00FF2D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FF2D93" w:rsidRPr="0053213D" w:rsidRDefault="00FF2D93" w:rsidP="00FF2D93">
      <w:pPr>
        <w:spacing w:after="0" w:line="240" w:lineRule="auto"/>
        <w:rPr>
          <w:rFonts w:ascii="Times New Roman" w:hAnsi="Times New Roman" w:cs="Times New Roman"/>
        </w:rPr>
      </w:pPr>
    </w:p>
    <w:p w:rsidR="00FF2D93" w:rsidRDefault="00FF2D93" w:rsidP="00FF2D93"/>
    <w:p w:rsidR="00FF2D93" w:rsidRDefault="00FF2D93" w:rsidP="00FF2D93"/>
    <w:p w:rsidR="00FF2D93" w:rsidRDefault="00FF2D93" w:rsidP="00FF2D93"/>
    <w:p w:rsidR="00FF2D93" w:rsidRPr="00CB5D7A" w:rsidRDefault="00FF2D93" w:rsidP="00FF2D93">
      <w:pPr>
        <w:rPr>
          <w:rFonts w:ascii="Times New Roman" w:hAnsi="Times New Roman" w:cs="Times New Roman"/>
          <w:b/>
          <w:sz w:val="36"/>
          <w:szCs w:val="36"/>
        </w:rPr>
      </w:pPr>
      <w:r w:rsidRPr="00CB5D7A">
        <w:rPr>
          <w:rFonts w:ascii="Times New Roman" w:hAnsi="Times New Roman" w:cs="Times New Roman"/>
          <w:b/>
          <w:sz w:val="36"/>
          <w:szCs w:val="36"/>
        </w:rPr>
        <w:lastRenderedPageBreak/>
        <w:t>8. Россия во второй половине 19 века (19 часов)</w:t>
      </w:r>
    </w:p>
    <w:p w:rsidR="00FF2D93" w:rsidRDefault="00FF2D93" w:rsidP="00FF2D93">
      <w:pPr>
        <w:rPr>
          <w:rFonts w:ascii="Times New Roman" w:hAnsi="Times New Roman" w:cs="Times New Roman"/>
          <w:sz w:val="28"/>
          <w:szCs w:val="28"/>
        </w:rPr>
      </w:pPr>
    </w:p>
    <w:p w:rsidR="00FF2D93" w:rsidRDefault="00FF2D93" w:rsidP="00FF2D93">
      <w:pPr>
        <w:rPr>
          <w:rFonts w:ascii="Times New Roman" w:hAnsi="Times New Roman" w:cs="Times New Roman"/>
          <w:sz w:val="28"/>
          <w:szCs w:val="28"/>
        </w:rPr>
      </w:pPr>
    </w:p>
    <w:p w:rsidR="00FF2D93" w:rsidRDefault="00FF2D93" w:rsidP="00FF2D93">
      <w:pPr>
        <w:rPr>
          <w:rFonts w:ascii="Times New Roman" w:hAnsi="Times New Roman" w:cs="Times New Roman"/>
          <w:sz w:val="28"/>
          <w:szCs w:val="28"/>
        </w:rPr>
      </w:pPr>
    </w:p>
    <w:p w:rsidR="00FF2D93" w:rsidRDefault="00FF2D93" w:rsidP="00FF2D93">
      <w:pPr>
        <w:rPr>
          <w:rFonts w:ascii="Times New Roman" w:hAnsi="Times New Roman" w:cs="Times New Roman"/>
          <w:sz w:val="28"/>
          <w:szCs w:val="28"/>
        </w:rPr>
      </w:pPr>
    </w:p>
    <w:p w:rsidR="00FF2D93" w:rsidRDefault="00FF2D93" w:rsidP="00FF2D93">
      <w:pPr>
        <w:rPr>
          <w:rFonts w:ascii="Times New Roman" w:hAnsi="Times New Roman" w:cs="Times New Roman"/>
          <w:sz w:val="28"/>
          <w:szCs w:val="28"/>
        </w:rPr>
      </w:pPr>
    </w:p>
    <w:p w:rsidR="00FF2D93" w:rsidRDefault="00FF2D93" w:rsidP="00FF2D93">
      <w:pPr>
        <w:rPr>
          <w:rFonts w:ascii="Times New Roman" w:hAnsi="Times New Roman" w:cs="Times New Roman"/>
          <w:sz w:val="28"/>
          <w:szCs w:val="28"/>
        </w:rPr>
      </w:pPr>
    </w:p>
    <w:p w:rsidR="00FF2D93" w:rsidRDefault="00FF2D93" w:rsidP="00FF2D93">
      <w:pPr>
        <w:rPr>
          <w:rFonts w:ascii="Times New Roman" w:hAnsi="Times New Roman" w:cs="Times New Roman"/>
          <w:sz w:val="28"/>
          <w:szCs w:val="28"/>
        </w:rPr>
      </w:pPr>
    </w:p>
    <w:p w:rsidR="00FF2D93" w:rsidRDefault="00FF2D93" w:rsidP="00FF2D93">
      <w:pPr>
        <w:rPr>
          <w:rFonts w:ascii="Times New Roman" w:hAnsi="Times New Roman" w:cs="Times New Roman"/>
          <w:sz w:val="28"/>
          <w:szCs w:val="28"/>
        </w:rPr>
      </w:pPr>
    </w:p>
    <w:p w:rsidR="00FF2D93" w:rsidRDefault="00FF2D93" w:rsidP="00FF2D93">
      <w:pPr>
        <w:rPr>
          <w:rFonts w:ascii="Times New Roman" w:hAnsi="Times New Roman" w:cs="Times New Roman"/>
          <w:sz w:val="28"/>
          <w:szCs w:val="28"/>
        </w:rPr>
      </w:pPr>
    </w:p>
    <w:p w:rsidR="00FF2D93" w:rsidRDefault="00FF2D93" w:rsidP="00FF2D93">
      <w:pPr>
        <w:rPr>
          <w:rFonts w:ascii="Times New Roman" w:hAnsi="Times New Roman" w:cs="Times New Roman"/>
          <w:sz w:val="28"/>
          <w:szCs w:val="28"/>
        </w:rPr>
      </w:pPr>
    </w:p>
    <w:p w:rsidR="00FF2D93" w:rsidRDefault="00FF2D93" w:rsidP="00FF2D93">
      <w:pPr>
        <w:rPr>
          <w:rFonts w:ascii="Times New Roman" w:hAnsi="Times New Roman" w:cs="Times New Roman"/>
          <w:sz w:val="28"/>
          <w:szCs w:val="28"/>
        </w:rPr>
      </w:pPr>
    </w:p>
    <w:p w:rsidR="00FF2D93" w:rsidRDefault="00FF2D93" w:rsidP="00FF2D93">
      <w:pPr>
        <w:rPr>
          <w:rFonts w:ascii="Times New Roman" w:hAnsi="Times New Roman" w:cs="Times New Roman"/>
          <w:sz w:val="28"/>
          <w:szCs w:val="28"/>
        </w:rPr>
      </w:pPr>
    </w:p>
    <w:p w:rsidR="00FF2D93" w:rsidRDefault="00FF2D93" w:rsidP="00FF2D93">
      <w:pPr>
        <w:rPr>
          <w:rFonts w:ascii="Times New Roman" w:hAnsi="Times New Roman" w:cs="Times New Roman"/>
          <w:sz w:val="28"/>
          <w:szCs w:val="28"/>
        </w:rPr>
      </w:pPr>
    </w:p>
    <w:p w:rsidR="00FF2D93" w:rsidRDefault="00FF2D93" w:rsidP="00FF2D93">
      <w:pPr>
        <w:rPr>
          <w:rFonts w:ascii="Times New Roman" w:hAnsi="Times New Roman" w:cs="Times New Roman"/>
          <w:sz w:val="28"/>
          <w:szCs w:val="28"/>
        </w:rPr>
      </w:pPr>
    </w:p>
    <w:p w:rsidR="00FF2D93" w:rsidRDefault="00FF2D93" w:rsidP="00FF2D93">
      <w:pPr>
        <w:rPr>
          <w:rFonts w:ascii="Times New Roman" w:hAnsi="Times New Roman" w:cs="Times New Roman"/>
          <w:sz w:val="28"/>
          <w:szCs w:val="28"/>
        </w:rPr>
      </w:pPr>
    </w:p>
    <w:p w:rsidR="00FF2D93" w:rsidRDefault="00FF2D93" w:rsidP="00FF2D93">
      <w:pPr>
        <w:rPr>
          <w:rFonts w:ascii="Times New Roman" w:hAnsi="Times New Roman" w:cs="Times New Roman"/>
          <w:sz w:val="28"/>
          <w:szCs w:val="28"/>
        </w:rPr>
      </w:pPr>
    </w:p>
    <w:p w:rsidR="00FF2D93" w:rsidRPr="00CC6510" w:rsidRDefault="00FF2D93" w:rsidP="00FF2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51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Требования к уровню подготовки выпускников.</w:t>
      </w:r>
    </w:p>
    <w:p w:rsidR="00FF2D93" w:rsidRPr="00CC6510" w:rsidRDefault="00FF2D93" w:rsidP="00FF2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510">
        <w:rPr>
          <w:rFonts w:ascii="Times New Roman" w:eastAsia="Times New Roman" w:hAnsi="Times New Roman" w:cs="Times New Roman"/>
          <w:sz w:val="28"/>
          <w:szCs w:val="28"/>
        </w:rPr>
        <w:t>В результате изучения истории на базовом уровне учащийся должен:</w:t>
      </w:r>
    </w:p>
    <w:p w:rsidR="00FF2D93" w:rsidRPr="00CC6510" w:rsidRDefault="00FF2D93" w:rsidP="00FF2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510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Знать, понимать:</w:t>
      </w:r>
    </w:p>
    <w:p w:rsidR="00FF2D93" w:rsidRPr="00CC6510" w:rsidRDefault="00FF2D93" w:rsidP="00FF2D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510">
        <w:rPr>
          <w:rFonts w:ascii="Times New Roman" w:eastAsia="Times New Roman" w:hAnsi="Times New Roman" w:cs="Times New Roman"/>
          <w:sz w:val="28"/>
          <w:szCs w:val="28"/>
        </w:rPr>
        <w:t>основные факты, процессы и явления, характеризующие целостность отечественной  истории;</w:t>
      </w:r>
    </w:p>
    <w:p w:rsidR="00FF2D93" w:rsidRPr="00CC6510" w:rsidRDefault="00FF2D93" w:rsidP="00FF2D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510">
        <w:rPr>
          <w:rFonts w:ascii="Times New Roman" w:eastAsia="Times New Roman" w:hAnsi="Times New Roman" w:cs="Times New Roman"/>
          <w:sz w:val="28"/>
          <w:szCs w:val="28"/>
        </w:rPr>
        <w:t>периодизацию  отечественной истории;</w:t>
      </w:r>
    </w:p>
    <w:p w:rsidR="00FF2D93" w:rsidRPr="00CC6510" w:rsidRDefault="00FF2D93" w:rsidP="00FF2D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510">
        <w:rPr>
          <w:rFonts w:ascii="Times New Roman" w:eastAsia="Times New Roman" w:hAnsi="Times New Roman" w:cs="Times New Roman"/>
          <w:sz w:val="28"/>
          <w:szCs w:val="28"/>
        </w:rPr>
        <w:t>современные версии и трактовки важнейших проблем отечественной истории;</w:t>
      </w:r>
    </w:p>
    <w:p w:rsidR="00FF2D93" w:rsidRPr="00CC6510" w:rsidRDefault="00FF2D93" w:rsidP="00FF2D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510">
        <w:rPr>
          <w:rFonts w:ascii="Times New Roman" w:eastAsia="Times New Roman" w:hAnsi="Times New Roman" w:cs="Times New Roman"/>
          <w:sz w:val="28"/>
          <w:szCs w:val="28"/>
        </w:rPr>
        <w:t>историческую обусловленность современных общественных процессов;</w:t>
      </w:r>
    </w:p>
    <w:p w:rsidR="00FF2D93" w:rsidRPr="00CC6510" w:rsidRDefault="00FF2D93" w:rsidP="00FF2D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510">
        <w:rPr>
          <w:rFonts w:ascii="Times New Roman" w:eastAsia="Times New Roman" w:hAnsi="Times New Roman" w:cs="Times New Roman"/>
          <w:sz w:val="28"/>
          <w:szCs w:val="28"/>
        </w:rPr>
        <w:t>особенности исторического пути России, её роль в мировом сообществе.</w:t>
      </w:r>
    </w:p>
    <w:p w:rsidR="00FF2D93" w:rsidRPr="00CC6510" w:rsidRDefault="00FF2D93" w:rsidP="00FF2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510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:rsidR="00FF2D93" w:rsidRPr="00CC6510" w:rsidRDefault="00FF2D93" w:rsidP="00FF2D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510">
        <w:rPr>
          <w:rFonts w:ascii="Times New Roman" w:eastAsia="Times New Roman" w:hAnsi="Times New Roman" w:cs="Times New Roman"/>
          <w:sz w:val="28"/>
          <w:szCs w:val="28"/>
        </w:rPr>
        <w:t>проводить поиск исторической информации в источниках разного типа;</w:t>
      </w:r>
    </w:p>
    <w:p w:rsidR="00FF2D93" w:rsidRPr="00CC6510" w:rsidRDefault="00FF2D93" w:rsidP="00FF2D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510">
        <w:rPr>
          <w:rFonts w:ascii="Times New Roman" w:eastAsia="Times New Roman" w:hAnsi="Times New Roman" w:cs="Times New Roman"/>
          <w:sz w:val="28"/>
          <w:szCs w:val="28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FF2D93" w:rsidRPr="00CC6510" w:rsidRDefault="00FF2D93" w:rsidP="00FF2D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510">
        <w:rPr>
          <w:rFonts w:ascii="Times New Roman" w:eastAsia="Times New Roman" w:hAnsi="Times New Roman" w:cs="Times New Roman"/>
          <w:sz w:val="28"/>
          <w:szCs w:val="28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FF2D93" w:rsidRPr="00CC6510" w:rsidRDefault="00FF2D93" w:rsidP="00FF2D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510">
        <w:rPr>
          <w:rFonts w:ascii="Times New Roman" w:eastAsia="Times New Roman" w:hAnsi="Times New Roman" w:cs="Times New Roman"/>
          <w:sz w:val="28"/>
          <w:szCs w:val="28"/>
        </w:rPr>
        <w:t>различать в исторической информации факты и мнения, исторические описания и исторические объяснения;</w:t>
      </w:r>
    </w:p>
    <w:p w:rsidR="00FF2D93" w:rsidRPr="00CC6510" w:rsidRDefault="00FF2D93" w:rsidP="00FF2D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510">
        <w:rPr>
          <w:rFonts w:ascii="Times New Roman" w:eastAsia="Times New Roman" w:hAnsi="Times New Roman" w:cs="Times New Roman"/>
          <w:sz w:val="28"/>
          <w:szCs w:val="28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FF2D93" w:rsidRPr="00CC6510" w:rsidRDefault="00FF2D93" w:rsidP="00FF2D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510">
        <w:rPr>
          <w:rFonts w:ascii="Times New Roman" w:eastAsia="Times New Roman" w:hAnsi="Times New Roman" w:cs="Times New Roman"/>
          <w:sz w:val="28"/>
          <w:szCs w:val="28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FF2D93" w:rsidRPr="00CC6510" w:rsidRDefault="00FF2D93" w:rsidP="00FF2D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510">
        <w:rPr>
          <w:rFonts w:ascii="Times New Roman" w:eastAsia="Times New Roman" w:hAnsi="Times New Roman" w:cs="Times New Roman"/>
          <w:sz w:val="28"/>
          <w:szCs w:val="28"/>
        </w:rPr>
        <w:t>представлять результаты изучения исторического материала в формах конспекта, реферата, рецензии.</w:t>
      </w:r>
    </w:p>
    <w:p w:rsidR="00FF2D93" w:rsidRPr="00CC6510" w:rsidRDefault="00FF2D93" w:rsidP="00FF2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5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CC6510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CC651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F2D93" w:rsidRPr="00CC6510" w:rsidRDefault="00FF2D93" w:rsidP="00FF2D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510">
        <w:rPr>
          <w:rFonts w:ascii="Times New Roman" w:eastAsia="Times New Roman" w:hAnsi="Times New Roman" w:cs="Times New Roman"/>
          <w:sz w:val="28"/>
          <w:szCs w:val="28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FF2D93" w:rsidRPr="00CC6510" w:rsidRDefault="00FF2D93" w:rsidP="00FF2D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510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использования навыков исторического анализа при критическом восприятии получаемой извне социальной информации;</w:t>
      </w:r>
    </w:p>
    <w:p w:rsidR="00FF2D93" w:rsidRPr="00CC6510" w:rsidRDefault="00FF2D93" w:rsidP="00FF2D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510">
        <w:rPr>
          <w:rFonts w:ascii="Times New Roman" w:eastAsia="Times New Roman" w:hAnsi="Times New Roman" w:cs="Times New Roman"/>
          <w:sz w:val="28"/>
          <w:szCs w:val="28"/>
        </w:rPr>
        <w:t>соотнесения своих действий и поступков окружающих и исторически возникшими формами социального поведения;</w:t>
      </w:r>
    </w:p>
    <w:p w:rsidR="00FF2D93" w:rsidRPr="00CC6510" w:rsidRDefault="00FF2D93" w:rsidP="00FF2D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510">
        <w:rPr>
          <w:rFonts w:ascii="Times New Roman" w:eastAsia="Times New Roman" w:hAnsi="Times New Roman" w:cs="Times New Roman"/>
          <w:sz w:val="28"/>
          <w:szCs w:val="28"/>
        </w:rPr>
        <w:t>осознания себя как представителя исторически сложившегося гражданского, этнокультурного, конфессионального сообщества, гражданином России.</w:t>
      </w:r>
    </w:p>
    <w:p w:rsidR="00FF2D93" w:rsidRPr="00CC6510" w:rsidRDefault="00FF2D93" w:rsidP="00FF2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2D93" w:rsidRPr="00CC6510" w:rsidRDefault="00FF2D93" w:rsidP="00FF2D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C6510">
        <w:rPr>
          <w:rFonts w:ascii="Times New Roman" w:eastAsia="Times New Roman" w:hAnsi="Times New Roman" w:cs="Times New Roman"/>
          <w:b/>
          <w:sz w:val="28"/>
          <w:szCs w:val="28"/>
        </w:rPr>
        <w:t>Контроль за</w:t>
      </w:r>
      <w:proofErr w:type="gramEnd"/>
      <w:r w:rsidRPr="00CC6510">
        <w:rPr>
          <w:rFonts w:ascii="Times New Roman" w:eastAsia="Times New Roman" w:hAnsi="Times New Roman" w:cs="Times New Roman"/>
          <w:b/>
          <w:sz w:val="28"/>
          <w:szCs w:val="28"/>
        </w:rPr>
        <w:t xml:space="preserve"> выполнением обязательного минимума содержания образования, требований к уровню подготовки обучающихся.</w:t>
      </w:r>
    </w:p>
    <w:p w:rsidR="00FF2D93" w:rsidRPr="00CC6510" w:rsidRDefault="00FF2D93" w:rsidP="00FF2D9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C6510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обязательного минимума содержания образования, </w:t>
      </w:r>
      <w:proofErr w:type="gramStart"/>
      <w:r w:rsidRPr="00CC6510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proofErr w:type="gramEnd"/>
      <w:r w:rsidRPr="00CC6510">
        <w:rPr>
          <w:rFonts w:ascii="Times New Roman" w:eastAsia="Times New Roman" w:hAnsi="Times New Roman" w:cs="Times New Roman"/>
          <w:sz w:val="28"/>
          <w:szCs w:val="28"/>
        </w:rPr>
        <w:t xml:space="preserve"> к уровню подготовки обучающихся осуществляется в рамках методической диагностики, разработанной в процессе практической профессиональной деятельности с учётом специфики учебной дисциплины, требований к уровню её преподавания и уровню подготовки учащихся. Система методической диагностики, представленная в рабочей программе, в равной степени используется в процессе </w:t>
      </w:r>
      <w:proofErr w:type="gramStart"/>
      <w:r w:rsidRPr="00CC6510">
        <w:rPr>
          <w:rFonts w:ascii="Times New Roman" w:eastAsia="Times New Roman" w:hAnsi="Times New Roman" w:cs="Times New Roman"/>
          <w:sz w:val="28"/>
          <w:szCs w:val="28"/>
        </w:rPr>
        <w:t>преподавания</w:t>
      </w:r>
      <w:proofErr w:type="gramEnd"/>
      <w:r w:rsidRPr="00CC6510">
        <w:rPr>
          <w:rFonts w:ascii="Times New Roman" w:eastAsia="Times New Roman" w:hAnsi="Times New Roman" w:cs="Times New Roman"/>
          <w:sz w:val="28"/>
          <w:szCs w:val="28"/>
        </w:rPr>
        <w:t xml:space="preserve"> как истории, так и обществознания в школе III ступени. </w:t>
      </w:r>
    </w:p>
    <w:p w:rsidR="00FF2D93" w:rsidRPr="00CC6510" w:rsidRDefault="00FF2D93" w:rsidP="00FF2D9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C6510">
        <w:rPr>
          <w:rFonts w:ascii="Times New Roman" w:eastAsia="Times New Roman" w:hAnsi="Times New Roman" w:cs="Times New Roman"/>
          <w:sz w:val="28"/>
          <w:szCs w:val="28"/>
        </w:rPr>
        <w:t xml:space="preserve">Под методической диагностикой понимаются способы системного исследования предметного обучения, основанные на определённых принципах, единых параметрах и комплексном применении различных методов выявления достижений учащихся в процессе преподавания истории и обществознания. </w:t>
      </w:r>
    </w:p>
    <w:p w:rsidR="00FF2D93" w:rsidRPr="00CC6510" w:rsidRDefault="00FF2D93" w:rsidP="00FF2D9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C6510">
        <w:rPr>
          <w:rFonts w:ascii="Times New Roman" w:eastAsia="Times New Roman" w:hAnsi="Times New Roman" w:cs="Times New Roman"/>
          <w:sz w:val="28"/>
          <w:szCs w:val="28"/>
        </w:rPr>
        <w:t xml:space="preserve">В качестве методов диагностики исследования уровня усвоения содержания и уровня </w:t>
      </w:r>
      <w:proofErr w:type="spellStart"/>
      <w:r w:rsidRPr="00CC6510">
        <w:rPr>
          <w:rFonts w:ascii="Times New Roman" w:eastAsia="Times New Roman" w:hAnsi="Times New Roman" w:cs="Times New Roman"/>
          <w:sz w:val="28"/>
          <w:szCs w:val="28"/>
        </w:rPr>
        <w:t>сформированностиумений</w:t>
      </w:r>
      <w:proofErr w:type="spellEnd"/>
      <w:r w:rsidRPr="00CC6510">
        <w:rPr>
          <w:rFonts w:ascii="Times New Roman" w:eastAsia="Times New Roman" w:hAnsi="Times New Roman" w:cs="Times New Roman"/>
          <w:sz w:val="28"/>
          <w:szCs w:val="28"/>
        </w:rPr>
        <w:t xml:space="preserve">, формируемых в рамках курса истории </w:t>
      </w:r>
      <w:proofErr w:type="spellStart"/>
      <w:r w:rsidRPr="00CC6510">
        <w:rPr>
          <w:rFonts w:ascii="Times New Roman" w:eastAsia="Times New Roman" w:hAnsi="Times New Roman" w:cs="Times New Roman"/>
          <w:sz w:val="28"/>
          <w:szCs w:val="28"/>
        </w:rPr>
        <w:t>взяты</w:t>
      </w:r>
      <w:r w:rsidRPr="00CC6510">
        <w:rPr>
          <w:rFonts w:ascii="Times New Roman" w:eastAsia="Times New Roman" w:hAnsi="Times New Roman" w:cs="Times New Roman"/>
          <w:sz w:val="28"/>
          <w:szCs w:val="28"/>
          <w:u w:val="single"/>
        </w:rPr>
        <w:t>общие</w:t>
      </w:r>
      <w:proofErr w:type="spellEnd"/>
      <w:r w:rsidRPr="00CC651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C6510">
        <w:rPr>
          <w:rFonts w:ascii="Times New Roman" w:eastAsia="Times New Roman" w:hAnsi="Times New Roman" w:cs="Times New Roman"/>
          <w:sz w:val="28"/>
          <w:szCs w:val="28"/>
        </w:rPr>
        <w:t xml:space="preserve">(тестирование), </w:t>
      </w:r>
      <w:r w:rsidRPr="00CC6510">
        <w:rPr>
          <w:rFonts w:ascii="Times New Roman" w:eastAsia="Times New Roman" w:hAnsi="Times New Roman" w:cs="Times New Roman"/>
          <w:sz w:val="28"/>
          <w:szCs w:val="28"/>
          <w:u w:val="single"/>
        </w:rPr>
        <w:t>традиционные</w:t>
      </w:r>
      <w:r w:rsidRPr="00CC6510">
        <w:rPr>
          <w:rFonts w:ascii="Times New Roman" w:eastAsia="Times New Roman" w:hAnsi="Times New Roman" w:cs="Times New Roman"/>
          <w:sz w:val="28"/>
          <w:szCs w:val="28"/>
        </w:rPr>
        <w:t xml:space="preserve"> (анкетирование, интервью) и </w:t>
      </w:r>
      <w:r w:rsidRPr="00CC651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специфические </w:t>
      </w:r>
      <w:r w:rsidRPr="00CC6510">
        <w:rPr>
          <w:rFonts w:ascii="Times New Roman" w:eastAsia="Times New Roman" w:hAnsi="Times New Roman" w:cs="Times New Roman"/>
          <w:sz w:val="28"/>
          <w:szCs w:val="28"/>
        </w:rPr>
        <w:t xml:space="preserve">(творческое сочинение, познавательная задача, фиксированный устный ответ) методы. Общая структурная модель содержания методической диагностики выглядит следующим образом: </w:t>
      </w:r>
    </w:p>
    <w:p w:rsidR="00FF2D93" w:rsidRPr="00CC6510" w:rsidRDefault="00FF2D93" w:rsidP="00FF2D93">
      <w:pPr>
        <w:numPr>
          <w:ilvl w:val="0"/>
          <w:numId w:val="7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C6510">
        <w:rPr>
          <w:rFonts w:ascii="Times New Roman" w:eastAsia="Times New Roman" w:hAnsi="Times New Roman" w:cs="Times New Roman"/>
          <w:sz w:val="28"/>
          <w:szCs w:val="28"/>
        </w:rPr>
        <w:t>входная диагностика;</w:t>
      </w:r>
    </w:p>
    <w:p w:rsidR="00FF2D93" w:rsidRPr="00CC6510" w:rsidRDefault="00FF2D93" w:rsidP="00FF2D93">
      <w:pPr>
        <w:numPr>
          <w:ilvl w:val="0"/>
          <w:numId w:val="7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C6510">
        <w:rPr>
          <w:rFonts w:ascii="Times New Roman" w:eastAsia="Times New Roman" w:hAnsi="Times New Roman" w:cs="Times New Roman"/>
          <w:sz w:val="28"/>
          <w:szCs w:val="28"/>
        </w:rPr>
        <w:t>промежуточная диагностика;</w:t>
      </w:r>
    </w:p>
    <w:p w:rsidR="00FF2D93" w:rsidRDefault="00FF2D93" w:rsidP="00FF2D93">
      <w:pPr>
        <w:numPr>
          <w:ilvl w:val="0"/>
          <w:numId w:val="7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C6510">
        <w:rPr>
          <w:rFonts w:ascii="Times New Roman" w:eastAsia="Times New Roman" w:hAnsi="Times New Roman" w:cs="Times New Roman"/>
          <w:sz w:val="28"/>
          <w:szCs w:val="28"/>
        </w:rPr>
        <w:t>итоговая диагностика;</w:t>
      </w:r>
    </w:p>
    <w:p w:rsidR="00FF2D93" w:rsidRPr="00CC6510" w:rsidRDefault="00FF2D93" w:rsidP="00FF2D93">
      <w:pPr>
        <w:spacing w:before="100" w:beforeAutospacing="1" w:after="100" w:afterAutospacing="1" w:line="240" w:lineRule="auto"/>
        <w:ind w:left="1429"/>
        <w:rPr>
          <w:rFonts w:ascii="Times New Roman" w:eastAsia="Times New Roman" w:hAnsi="Times New Roman" w:cs="Times New Roman"/>
          <w:sz w:val="28"/>
          <w:szCs w:val="28"/>
        </w:rPr>
      </w:pPr>
    </w:p>
    <w:p w:rsidR="00FF2D93" w:rsidRPr="00B3577A" w:rsidRDefault="00FF2D93" w:rsidP="00FF2D93">
      <w:pPr>
        <w:pStyle w:val="a7"/>
        <w:outlineLvl w:val="0"/>
        <w:rPr>
          <w:b/>
        </w:rPr>
      </w:pPr>
      <w:proofErr w:type="spellStart"/>
      <w:r w:rsidRPr="00B3577A">
        <w:rPr>
          <w:rFonts w:ascii="Times New Roman" w:hAnsi="Times New Roman" w:cs="Times New Roman"/>
          <w:b/>
          <w:sz w:val="36"/>
        </w:rPr>
        <w:t>Учебо</w:t>
      </w:r>
      <w:proofErr w:type="spellEnd"/>
      <w:r w:rsidRPr="00B3577A">
        <w:rPr>
          <w:rFonts w:ascii="Times New Roman" w:hAnsi="Times New Roman" w:cs="Times New Roman"/>
          <w:b/>
          <w:sz w:val="36"/>
        </w:rPr>
        <w:t xml:space="preserve"> - методическое обеспечение</w:t>
      </w:r>
      <w:r w:rsidRPr="00B3577A">
        <w:rPr>
          <w:b/>
        </w:rPr>
        <w:t>:</w:t>
      </w:r>
    </w:p>
    <w:p w:rsidR="00FF2D93" w:rsidRPr="00B3577A" w:rsidRDefault="00FF2D93" w:rsidP="00FF2D93">
      <w:pPr>
        <w:pStyle w:val="a7"/>
        <w:outlineLvl w:val="0"/>
        <w:rPr>
          <w:b/>
        </w:rPr>
      </w:pPr>
    </w:p>
    <w:p w:rsidR="00FF2D93" w:rsidRPr="00B3577A" w:rsidRDefault="00FF2D93" w:rsidP="00FF2D93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sz w:val="28"/>
        </w:rPr>
      </w:pPr>
      <w:proofErr w:type="spellStart"/>
      <w:r w:rsidRPr="00B3577A">
        <w:rPr>
          <w:rFonts w:ascii="Times New Roman" w:hAnsi="Times New Roman" w:cs="Times New Roman"/>
          <w:b/>
          <w:sz w:val="28"/>
        </w:rPr>
        <w:t>Буганов</w:t>
      </w:r>
      <w:proofErr w:type="spellEnd"/>
      <w:r w:rsidRPr="00B3577A">
        <w:rPr>
          <w:rFonts w:ascii="Times New Roman" w:hAnsi="Times New Roman" w:cs="Times New Roman"/>
          <w:b/>
          <w:sz w:val="28"/>
        </w:rPr>
        <w:t xml:space="preserve"> В. И.</w:t>
      </w:r>
      <w:r w:rsidRPr="00B3577A">
        <w:rPr>
          <w:rFonts w:ascii="Times New Roman" w:hAnsi="Times New Roman" w:cs="Times New Roman"/>
          <w:sz w:val="28"/>
        </w:rPr>
        <w:t xml:space="preserve"> История Росси</w:t>
      </w:r>
      <w:proofErr w:type="gramStart"/>
      <w:r w:rsidRPr="00B3577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3577A">
        <w:rPr>
          <w:rFonts w:ascii="Times New Roman" w:hAnsi="Times New Roman" w:cs="Times New Roman"/>
          <w:sz w:val="28"/>
        </w:rPr>
        <w:t xml:space="preserve"> Конец </w:t>
      </w:r>
      <w:r w:rsidRPr="00B3577A">
        <w:rPr>
          <w:rFonts w:ascii="Times New Roman" w:hAnsi="Times New Roman" w:cs="Times New Roman"/>
          <w:sz w:val="28"/>
          <w:lang w:val="en-US"/>
        </w:rPr>
        <w:t>XVII</w:t>
      </w:r>
      <w:r w:rsidRPr="00B3577A">
        <w:rPr>
          <w:rFonts w:ascii="Times New Roman" w:hAnsi="Times New Roman" w:cs="Times New Roman"/>
          <w:sz w:val="28"/>
        </w:rPr>
        <w:t xml:space="preserve"> – </w:t>
      </w:r>
      <w:r w:rsidRPr="00B3577A">
        <w:rPr>
          <w:rFonts w:ascii="Times New Roman" w:hAnsi="Times New Roman" w:cs="Times New Roman"/>
          <w:sz w:val="28"/>
          <w:lang w:val="en-US"/>
        </w:rPr>
        <w:t>XIX</w:t>
      </w:r>
      <w:r w:rsidRPr="00B3577A">
        <w:rPr>
          <w:rFonts w:ascii="Times New Roman" w:hAnsi="Times New Roman" w:cs="Times New Roman"/>
          <w:sz w:val="28"/>
        </w:rPr>
        <w:t xml:space="preserve"> век</w:t>
      </w:r>
      <w:proofErr w:type="gramStart"/>
      <w:r w:rsidRPr="00B3577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35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3577A">
        <w:rPr>
          <w:rFonts w:ascii="Times New Roman" w:hAnsi="Times New Roman" w:cs="Times New Roman"/>
          <w:sz w:val="28"/>
        </w:rPr>
        <w:t>Учеб</w:t>
      </w:r>
      <w:proofErr w:type="gramStart"/>
      <w:r w:rsidRPr="00B3577A">
        <w:rPr>
          <w:rFonts w:ascii="Times New Roman" w:hAnsi="Times New Roman" w:cs="Times New Roman"/>
          <w:sz w:val="28"/>
        </w:rPr>
        <w:t>.д</w:t>
      </w:r>
      <w:proofErr w:type="gramEnd"/>
      <w:r w:rsidRPr="00B3577A">
        <w:rPr>
          <w:rFonts w:ascii="Times New Roman" w:hAnsi="Times New Roman" w:cs="Times New Roman"/>
          <w:sz w:val="28"/>
        </w:rPr>
        <w:t>ля</w:t>
      </w:r>
      <w:proofErr w:type="spellEnd"/>
      <w:r w:rsidRPr="00B3577A">
        <w:rPr>
          <w:rFonts w:ascii="Times New Roman" w:hAnsi="Times New Roman" w:cs="Times New Roman"/>
          <w:sz w:val="28"/>
        </w:rPr>
        <w:t xml:space="preserve"> 10 </w:t>
      </w:r>
      <w:proofErr w:type="spellStart"/>
      <w:r w:rsidRPr="00B3577A">
        <w:rPr>
          <w:rFonts w:ascii="Times New Roman" w:hAnsi="Times New Roman" w:cs="Times New Roman"/>
          <w:sz w:val="28"/>
        </w:rPr>
        <w:t>кл</w:t>
      </w:r>
      <w:proofErr w:type="spellEnd"/>
      <w:r w:rsidRPr="00B3577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3577A">
        <w:rPr>
          <w:rFonts w:ascii="Times New Roman" w:hAnsi="Times New Roman" w:cs="Times New Roman"/>
          <w:sz w:val="28"/>
        </w:rPr>
        <w:t>общеобразоват</w:t>
      </w:r>
      <w:proofErr w:type="spellEnd"/>
      <w:r w:rsidRPr="00B3577A">
        <w:rPr>
          <w:rFonts w:ascii="Times New Roman" w:hAnsi="Times New Roman" w:cs="Times New Roman"/>
          <w:sz w:val="28"/>
        </w:rPr>
        <w:t xml:space="preserve">. учреждений / В. И. </w:t>
      </w:r>
      <w:proofErr w:type="spellStart"/>
      <w:r w:rsidRPr="00B3577A">
        <w:rPr>
          <w:rFonts w:ascii="Times New Roman" w:hAnsi="Times New Roman" w:cs="Times New Roman"/>
          <w:sz w:val="28"/>
        </w:rPr>
        <w:t>Буганов</w:t>
      </w:r>
      <w:proofErr w:type="spellEnd"/>
      <w:r w:rsidRPr="00B3577A">
        <w:rPr>
          <w:rFonts w:ascii="Times New Roman" w:hAnsi="Times New Roman" w:cs="Times New Roman"/>
          <w:sz w:val="28"/>
        </w:rPr>
        <w:t xml:space="preserve">, П. Н. Зырянов ; По ред. А. Н. Сахарова.– 8-е изд., </w:t>
      </w:r>
      <w:proofErr w:type="spellStart"/>
      <w:r w:rsidRPr="00B3577A">
        <w:rPr>
          <w:rFonts w:ascii="Times New Roman" w:hAnsi="Times New Roman" w:cs="Times New Roman"/>
          <w:sz w:val="28"/>
        </w:rPr>
        <w:t>перераб</w:t>
      </w:r>
      <w:proofErr w:type="spellEnd"/>
      <w:r w:rsidRPr="00B3577A">
        <w:rPr>
          <w:rFonts w:ascii="Times New Roman" w:hAnsi="Times New Roman" w:cs="Times New Roman"/>
          <w:sz w:val="28"/>
        </w:rPr>
        <w:t>. И доп.– М.</w:t>
      </w:r>
      <w:proofErr w:type="gramStart"/>
      <w:r w:rsidRPr="00B3577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3577A">
        <w:rPr>
          <w:rFonts w:ascii="Times New Roman" w:hAnsi="Times New Roman" w:cs="Times New Roman"/>
          <w:sz w:val="28"/>
        </w:rPr>
        <w:t xml:space="preserve"> Просвещение, 2009.–304 с.</w:t>
      </w:r>
    </w:p>
    <w:p w:rsidR="00FF2D93" w:rsidRPr="00B3577A" w:rsidRDefault="00FF2D93" w:rsidP="00FF2D93">
      <w:pPr>
        <w:pStyle w:val="a7"/>
        <w:numPr>
          <w:ilvl w:val="0"/>
          <w:numId w:val="7"/>
        </w:numPr>
        <w:outlineLvl w:val="0"/>
        <w:rPr>
          <w:rFonts w:ascii="Times New Roman" w:hAnsi="Times New Roman" w:cs="Times New Roman"/>
          <w:sz w:val="28"/>
        </w:rPr>
      </w:pPr>
      <w:r w:rsidRPr="00B3577A">
        <w:rPr>
          <w:rFonts w:ascii="Times New Roman" w:hAnsi="Times New Roman" w:cs="Times New Roman"/>
          <w:b/>
          <w:sz w:val="28"/>
        </w:rPr>
        <w:t>Сахаров А. Н.</w:t>
      </w:r>
      <w:r w:rsidRPr="00B3577A">
        <w:rPr>
          <w:rFonts w:ascii="Times New Roman" w:hAnsi="Times New Roman" w:cs="Times New Roman"/>
          <w:sz w:val="28"/>
        </w:rPr>
        <w:t xml:space="preserve"> История России с древнейших времен до конца </w:t>
      </w:r>
      <w:r w:rsidRPr="00B3577A">
        <w:rPr>
          <w:rFonts w:ascii="Times New Roman" w:hAnsi="Times New Roman" w:cs="Times New Roman"/>
          <w:sz w:val="28"/>
          <w:lang w:val="en-US"/>
        </w:rPr>
        <w:t>XVII</w:t>
      </w:r>
      <w:r w:rsidRPr="00B3577A">
        <w:rPr>
          <w:rFonts w:ascii="Times New Roman" w:hAnsi="Times New Roman" w:cs="Times New Roman"/>
          <w:sz w:val="28"/>
        </w:rPr>
        <w:t xml:space="preserve"> века</w:t>
      </w:r>
      <w:proofErr w:type="gramStart"/>
      <w:r w:rsidRPr="00B3577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35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3577A">
        <w:rPr>
          <w:rFonts w:ascii="Times New Roman" w:hAnsi="Times New Roman" w:cs="Times New Roman"/>
          <w:sz w:val="28"/>
        </w:rPr>
        <w:t>Учеб</w:t>
      </w:r>
      <w:proofErr w:type="gramStart"/>
      <w:r w:rsidRPr="00B3577A">
        <w:rPr>
          <w:rFonts w:ascii="Times New Roman" w:hAnsi="Times New Roman" w:cs="Times New Roman"/>
          <w:sz w:val="28"/>
        </w:rPr>
        <w:t>.д</w:t>
      </w:r>
      <w:proofErr w:type="gramEnd"/>
      <w:r w:rsidRPr="00B3577A">
        <w:rPr>
          <w:rFonts w:ascii="Times New Roman" w:hAnsi="Times New Roman" w:cs="Times New Roman"/>
          <w:sz w:val="28"/>
        </w:rPr>
        <w:t>ля</w:t>
      </w:r>
      <w:proofErr w:type="spellEnd"/>
      <w:r w:rsidRPr="00B3577A">
        <w:rPr>
          <w:rFonts w:ascii="Times New Roman" w:hAnsi="Times New Roman" w:cs="Times New Roman"/>
          <w:sz w:val="28"/>
        </w:rPr>
        <w:t xml:space="preserve"> 10 </w:t>
      </w:r>
      <w:proofErr w:type="spellStart"/>
      <w:r w:rsidRPr="00B3577A">
        <w:rPr>
          <w:rFonts w:ascii="Times New Roman" w:hAnsi="Times New Roman" w:cs="Times New Roman"/>
          <w:sz w:val="28"/>
        </w:rPr>
        <w:t>кл</w:t>
      </w:r>
      <w:proofErr w:type="spellEnd"/>
      <w:r w:rsidRPr="00B3577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3577A">
        <w:rPr>
          <w:rFonts w:ascii="Times New Roman" w:hAnsi="Times New Roman" w:cs="Times New Roman"/>
          <w:sz w:val="28"/>
        </w:rPr>
        <w:t>общеобразоват</w:t>
      </w:r>
      <w:proofErr w:type="spellEnd"/>
      <w:r w:rsidRPr="00B3577A">
        <w:rPr>
          <w:rFonts w:ascii="Times New Roman" w:hAnsi="Times New Roman" w:cs="Times New Roman"/>
          <w:sz w:val="28"/>
        </w:rPr>
        <w:t xml:space="preserve">. учреждений / А. Н. Сахаров, В. И. </w:t>
      </w:r>
      <w:proofErr w:type="spellStart"/>
      <w:r w:rsidRPr="00B3577A">
        <w:rPr>
          <w:rFonts w:ascii="Times New Roman" w:hAnsi="Times New Roman" w:cs="Times New Roman"/>
          <w:sz w:val="28"/>
        </w:rPr>
        <w:t>Буганов</w:t>
      </w:r>
      <w:proofErr w:type="spellEnd"/>
      <w:r w:rsidRPr="00B3577A">
        <w:rPr>
          <w:rFonts w:ascii="Times New Roman" w:hAnsi="Times New Roman" w:cs="Times New Roman"/>
          <w:sz w:val="28"/>
        </w:rPr>
        <w:t>; Под ред. А. Н. Сахарова. – 8-е изд.– М. : Просвещение, 2009.– 272 с.</w:t>
      </w:r>
    </w:p>
    <w:p w:rsidR="00FF2D93" w:rsidRPr="00D602DC" w:rsidRDefault="00FF2D93" w:rsidP="00FF2D9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2DC">
        <w:rPr>
          <w:rFonts w:ascii="Times New Roman" w:hAnsi="Times New Roman" w:cs="Times New Roman"/>
          <w:sz w:val="28"/>
          <w:szCs w:val="28"/>
        </w:rPr>
        <w:t>Карты,  таблицы периода  истории России;</w:t>
      </w:r>
    </w:p>
    <w:p w:rsidR="00FF2D93" w:rsidRPr="00D602DC" w:rsidRDefault="00FF2D93" w:rsidP="00FF2D9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D602DC">
        <w:rPr>
          <w:rFonts w:ascii="Times New Roman" w:hAnsi="Times New Roman" w:cs="Times New Roman"/>
          <w:caps/>
          <w:sz w:val="28"/>
          <w:szCs w:val="28"/>
        </w:rPr>
        <w:t>Примерная программа среднего (полного) общего образования на базовом уровне По истории</w:t>
      </w:r>
    </w:p>
    <w:p w:rsidR="00FF2D93" w:rsidRDefault="00FF2D93" w:rsidP="00FF2D93">
      <w:pPr>
        <w:ind w:left="709"/>
        <w:rPr>
          <w:rFonts w:ascii="Times New Roman" w:hAnsi="Times New Roman" w:cs="Times New Roman"/>
          <w:sz w:val="28"/>
        </w:rPr>
      </w:pPr>
      <w:r w:rsidRPr="005229BB">
        <w:rPr>
          <w:rFonts w:ascii="Times New Roman" w:hAnsi="Times New Roman" w:cs="Times New Roman"/>
          <w:sz w:val="28"/>
          <w:lang w:val="en-US"/>
        </w:rPr>
        <w:t>Internet</w:t>
      </w:r>
      <w:r w:rsidRPr="005229BB">
        <w:rPr>
          <w:rFonts w:ascii="Times New Roman" w:hAnsi="Times New Roman" w:cs="Times New Roman"/>
          <w:sz w:val="28"/>
        </w:rPr>
        <w:t xml:space="preserve"> – ресурс</w:t>
      </w:r>
      <w:r>
        <w:rPr>
          <w:rFonts w:ascii="Times New Roman" w:hAnsi="Times New Roman" w:cs="Times New Roman"/>
          <w:sz w:val="28"/>
        </w:rPr>
        <w:t>ы</w:t>
      </w:r>
    </w:p>
    <w:p w:rsidR="00FF2D93" w:rsidRDefault="00FF2D93" w:rsidP="00FF2D93">
      <w:pPr>
        <w:ind w:left="709"/>
        <w:rPr>
          <w:rFonts w:ascii="Times New Roman" w:hAnsi="Times New Roman" w:cs="Times New Roman"/>
          <w:sz w:val="28"/>
        </w:rPr>
      </w:pPr>
    </w:p>
    <w:p w:rsidR="00FF2D93" w:rsidRDefault="00FF2D93" w:rsidP="00FF2D93">
      <w:pPr>
        <w:ind w:left="709"/>
        <w:rPr>
          <w:rFonts w:ascii="Times New Roman" w:hAnsi="Times New Roman" w:cs="Times New Roman"/>
          <w:sz w:val="28"/>
        </w:rPr>
      </w:pPr>
    </w:p>
    <w:p w:rsidR="00FF2D93" w:rsidRDefault="00FF2D93" w:rsidP="00FF2D93">
      <w:pPr>
        <w:ind w:left="709"/>
        <w:rPr>
          <w:rFonts w:ascii="Times New Roman" w:hAnsi="Times New Roman" w:cs="Times New Roman"/>
          <w:sz w:val="28"/>
        </w:rPr>
      </w:pPr>
    </w:p>
    <w:p w:rsidR="00FF2D93" w:rsidRDefault="00FF2D93" w:rsidP="00FF2D93">
      <w:pPr>
        <w:ind w:left="709"/>
        <w:rPr>
          <w:rFonts w:ascii="Times New Roman" w:hAnsi="Times New Roman" w:cs="Times New Roman"/>
          <w:sz w:val="28"/>
        </w:rPr>
      </w:pPr>
    </w:p>
    <w:p w:rsidR="00FF2D93" w:rsidRDefault="00FF2D93" w:rsidP="00FF2D93">
      <w:pPr>
        <w:ind w:left="709"/>
        <w:rPr>
          <w:rFonts w:ascii="Times New Roman" w:hAnsi="Times New Roman" w:cs="Times New Roman"/>
          <w:sz w:val="28"/>
        </w:rPr>
      </w:pPr>
    </w:p>
    <w:p w:rsidR="00FF2D93" w:rsidRDefault="00FF2D93" w:rsidP="00FF2D93">
      <w:pPr>
        <w:ind w:left="709"/>
        <w:rPr>
          <w:rFonts w:ascii="Times New Roman" w:hAnsi="Times New Roman" w:cs="Times New Roman"/>
          <w:sz w:val="28"/>
        </w:rPr>
      </w:pPr>
    </w:p>
    <w:p w:rsidR="00FF2D93" w:rsidRDefault="00FF2D93" w:rsidP="00FF2D93">
      <w:pPr>
        <w:ind w:left="709"/>
        <w:rPr>
          <w:rFonts w:ascii="Times New Roman" w:hAnsi="Times New Roman" w:cs="Times New Roman"/>
          <w:sz w:val="28"/>
        </w:rPr>
      </w:pPr>
    </w:p>
    <w:p w:rsidR="00FF2D93" w:rsidRDefault="00FF2D93" w:rsidP="00FF2D93">
      <w:pPr>
        <w:ind w:left="709"/>
        <w:rPr>
          <w:rFonts w:ascii="Times New Roman" w:hAnsi="Times New Roman" w:cs="Times New Roman"/>
          <w:sz w:val="28"/>
        </w:rPr>
      </w:pPr>
    </w:p>
    <w:p w:rsidR="00FF2D93" w:rsidRDefault="00FF2D93" w:rsidP="00FF2D93">
      <w:pPr>
        <w:ind w:left="709"/>
        <w:rPr>
          <w:rFonts w:ascii="Times New Roman" w:hAnsi="Times New Roman" w:cs="Times New Roman"/>
          <w:sz w:val="28"/>
        </w:rPr>
      </w:pPr>
    </w:p>
    <w:p w:rsidR="00FF2D93" w:rsidRPr="005229BB" w:rsidRDefault="00FF2D93" w:rsidP="00FF2D93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9BB">
        <w:rPr>
          <w:rFonts w:ascii="Times New Roman" w:hAnsi="Times New Roman" w:cs="Times New Roman"/>
          <w:b/>
          <w:spacing w:val="-5"/>
          <w:sz w:val="24"/>
          <w:szCs w:val="24"/>
        </w:rPr>
        <w:lastRenderedPageBreak/>
        <w:t>Критерии оценивания</w:t>
      </w:r>
    </w:p>
    <w:p w:rsidR="00FF2D93" w:rsidRPr="005229BB" w:rsidRDefault="00FF2D93" w:rsidP="00FF2D9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460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4"/>
        <w:gridCol w:w="2977"/>
        <w:gridCol w:w="3118"/>
        <w:gridCol w:w="3260"/>
        <w:gridCol w:w="3261"/>
      </w:tblGrid>
      <w:tr w:rsidR="00FF2D93" w:rsidRPr="005229BB" w:rsidTr="007F1541">
        <w:trPr>
          <w:trHeight w:hRule="exact" w:val="39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D93" w:rsidRPr="005229BB" w:rsidRDefault="00FF2D93" w:rsidP="007F15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9B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D93" w:rsidRPr="005229BB" w:rsidRDefault="00FF2D93" w:rsidP="007F15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9BB">
              <w:rPr>
                <w:rFonts w:ascii="Times New Roman" w:hAnsi="Times New Roman" w:cs="Times New Roman"/>
                <w:b/>
                <w:sz w:val="24"/>
                <w:szCs w:val="24"/>
              </w:rPr>
              <w:t>5 (ОТЛ.)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D93" w:rsidRPr="005229BB" w:rsidRDefault="00FF2D93" w:rsidP="007F15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9BB">
              <w:rPr>
                <w:rFonts w:ascii="Times New Roman" w:hAnsi="Times New Roman" w:cs="Times New Roman"/>
                <w:b/>
                <w:sz w:val="24"/>
                <w:szCs w:val="24"/>
              </w:rPr>
              <w:t>4 (ХОР.)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D93" w:rsidRPr="005229BB" w:rsidRDefault="00FF2D93" w:rsidP="007F1541">
            <w:pPr>
              <w:shd w:val="clear" w:color="auto" w:fill="FFFFFF"/>
              <w:ind w:left="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9BB">
              <w:rPr>
                <w:rFonts w:ascii="Times New Roman" w:hAnsi="Times New Roman" w:cs="Times New Roman"/>
                <w:b/>
                <w:sz w:val="24"/>
                <w:szCs w:val="24"/>
              </w:rPr>
              <w:t>3 (УД.)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D93" w:rsidRPr="005229BB" w:rsidRDefault="00FF2D93" w:rsidP="007F15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9BB">
              <w:rPr>
                <w:rFonts w:ascii="Times New Roman" w:hAnsi="Times New Roman" w:cs="Times New Roman"/>
                <w:b/>
                <w:sz w:val="24"/>
                <w:szCs w:val="24"/>
              </w:rPr>
              <w:t>2 (НЕУД.)</w:t>
            </w:r>
          </w:p>
        </w:tc>
      </w:tr>
      <w:tr w:rsidR="00FF2D93" w:rsidRPr="005229BB" w:rsidTr="007F1541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D93" w:rsidRPr="005229BB" w:rsidRDefault="00FF2D93" w:rsidP="007F1541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229BB">
              <w:rPr>
                <w:rFonts w:ascii="Times New Roman" w:hAnsi="Times New Roman" w:cs="Times New Roman"/>
                <w:sz w:val="24"/>
                <w:szCs w:val="24"/>
              </w:rPr>
              <w:t>1. Организация ответа (введение, основная часть, заключение)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D93" w:rsidRPr="005229BB" w:rsidRDefault="00FF2D93" w:rsidP="007F15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29BB">
              <w:rPr>
                <w:rFonts w:ascii="Times New Roman" w:hAnsi="Times New Roman" w:cs="Times New Roman"/>
                <w:sz w:val="24"/>
                <w:szCs w:val="24"/>
              </w:rPr>
              <w:t xml:space="preserve">Удачное использование правильной структуры ответа (введение </w:t>
            </w:r>
            <w:proofErr w:type="gramStart"/>
            <w:r w:rsidRPr="005229BB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5229BB">
              <w:rPr>
                <w:rFonts w:ascii="Times New Roman" w:hAnsi="Times New Roman" w:cs="Times New Roman"/>
                <w:sz w:val="24"/>
                <w:szCs w:val="24"/>
              </w:rPr>
              <w:t>сновная часть - заключение); определение темы; ораторское искусство (умение говорить)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D93" w:rsidRPr="005229BB" w:rsidRDefault="00FF2D93" w:rsidP="007F15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29B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структуры ответа, </w:t>
            </w:r>
            <w:r w:rsidRPr="005229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 не всегда удач</w:t>
            </w:r>
            <w:r w:rsidRPr="005229BB">
              <w:rPr>
                <w:rFonts w:ascii="Times New Roman" w:hAnsi="Times New Roman" w:cs="Times New Roman"/>
                <w:sz w:val="24"/>
                <w:szCs w:val="24"/>
              </w:rPr>
              <w:t>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D93" w:rsidRPr="005229BB" w:rsidRDefault="00FF2D93" w:rsidP="007F15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29BB">
              <w:rPr>
                <w:rFonts w:ascii="Times New Roman" w:hAnsi="Times New Roman" w:cs="Times New Roman"/>
                <w:sz w:val="24"/>
                <w:szCs w:val="24"/>
              </w:rPr>
              <w:t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D93" w:rsidRPr="005229BB" w:rsidRDefault="00FF2D93" w:rsidP="007F1541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229BB">
              <w:rPr>
                <w:rFonts w:ascii="Times New Roman" w:hAnsi="Times New Roman" w:cs="Times New Roman"/>
                <w:sz w:val="24"/>
                <w:szCs w:val="24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FF2D93" w:rsidRPr="005229BB" w:rsidTr="007F1541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D93" w:rsidRPr="005229BB" w:rsidRDefault="00FF2D93" w:rsidP="007F1541">
            <w:pPr>
              <w:shd w:val="clear" w:color="auto" w:fill="FFFFFF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229BB">
              <w:rPr>
                <w:rFonts w:ascii="Times New Roman" w:hAnsi="Times New Roman" w:cs="Times New Roman"/>
                <w:sz w:val="24"/>
                <w:szCs w:val="24"/>
              </w:rPr>
              <w:t>2. Умение анализировать и делать выводы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D93" w:rsidRPr="005229BB" w:rsidRDefault="00FF2D93" w:rsidP="007F15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29BB">
              <w:rPr>
                <w:rFonts w:ascii="Times New Roman" w:hAnsi="Times New Roman" w:cs="Times New Roman"/>
                <w:sz w:val="24"/>
                <w:szCs w:val="24"/>
              </w:rPr>
              <w:t>Выводы опираются не основные факты и являются обоснованными; грамотное сопоставление фактов, понимание ключевой проблемы и её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D93" w:rsidRPr="005229BB" w:rsidRDefault="00FF2D93" w:rsidP="007F15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29BB">
              <w:rPr>
                <w:rFonts w:ascii="Times New Roman" w:hAnsi="Times New Roman" w:cs="Times New Roman"/>
                <w:sz w:val="24"/>
                <w:szCs w:val="24"/>
              </w:rPr>
              <w:t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D93" w:rsidRPr="005229BB" w:rsidRDefault="00FF2D93" w:rsidP="007F15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29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Упускаются важ</w:t>
            </w:r>
            <w:r w:rsidRPr="005229BB">
              <w:rPr>
                <w:rFonts w:ascii="Times New Roman" w:hAnsi="Times New Roman" w:cs="Times New Roman"/>
                <w:sz w:val="24"/>
                <w:szCs w:val="24"/>
              </w:rPr>
              <w:t>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D93" w:rsidRPr="005229BB" w:rsidRDefault="00FF2D93" w:rsidP="007F15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29BB">
              <w:rPr>
                <w:rFonts w:ascii="Times New Roman" w:hAnsi="Times New Roman" w:cs="Times New Roman"/>
                <w:sz w:val="24"/>
                <w:szCs w:val="24"/>
              </w:rPr>
              <w:t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FF2D93" w:rsidRPr="005229BB" w:rsidTr="007F1541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D93" w:rsidRPr="005229BB" w:rsidRDefault="00FF2D93" w:rsidP="007F15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29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 Иллюс</w:t>
            </w:r>
            <w:r w:rsidRPr="005229BB">
              <w:rPr>
                <w:rFonts w:ascii="Times New Roman" w:hAnsi="Times New Roman" w:cs="Times New Roman"/>
                <w:sz w:val="24"/>
                <w:szCs w:val="24"/>
              </w:rPr>
              <w:t>трация своих мыслей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D93" w:rsidRPr="005229BB" w:rsidRDefault="00FF2D93" w:rsidP="007F15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29BB">
              <w:rPr>
                <w:rFonts w:ascii="Times New Roman" w:hAnsi="Times New Roman" w:cs="Times New Roman"/>
                <w:sz w:val="24"/>
                <w:szCs w:val="24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D93" w:rsidRPr="005229BB" w:rsidRDefault="00FF2D93" w:rsidP="007F1541">
            <w:pPr>
              <w:shd w:val="clear" w:color="auto" w:fill="FFFFFF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229BB">
              <w:rPr>
                <w:rFonts w:ascii="Times New Roman" w:hAnsi="Times New Roman" w:cs="Times New Roman"/>
                <w:sz w:val="24"/>
                <w:szCs w:val="24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D93" w:rsidRPr="005229BB" w:rsidRDefault="00FF2D93" w:rsidP="007F1541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229BB">
              <w:rPr>
                <w:rFonts w:ascii="Times New Roman" w:hAnsi="Times New Roman" w:cs="Times New Roman"/>
                <w:sz w:val="24"/>
                <w:szCs w:val="24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D93" w:rsidRPr="005229BB" w:rsidRDefault="00FF2D93" w:rsidP="007F15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29BB">
              <w:rPr>
                <w:rFonts w:ascii="Times New Roman" w:hAnsi="Times New Roman" w:cs="Times New Roman"/>
                <w:sz w:val="24"/>
                <w:szCs w:val="24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FF2D93" w:rsidRPr="005229BB" w:rsidTr="007F1541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D93" w:rsidRPr="005229BB" w:rsidRDefault="00FF2D93" w:rsidP="007F15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2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Научная корректность (точность в использовании фактического материала)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D93" w:rsidRPr="005229BB" w:rsidRDefault="00FF2D93" w:rsidP="007F15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29BB">
              <w:rPr>
                <w:rFonts w:ascii="Times New Roman" w:hAnsi="Times New Roman" w:cs="Times New Roman"/>
                <w:sz w:val="24"/>
                <w:szCs w:val="24"/>
              </w:rPr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D93" w:rsidRPr="005229BB" w:rsidRDefault="00FF2D93" w:rsidP="007F15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29BB">
              <w:rPr>
                <w:rFonts w:ascii="Times New Roman" w:hAnsi="Times New Roman" w:cs="Times New Roman"/>
                <w:sz w:val="24"/>
                <w:szCs w:val="24"/>
              </w:rPr>
              <w:t>Встречаются ошибки в 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D93" w:rsidRPr="005229BB" w:rsidRDefault="00FF2D93" w:rsidP="007F15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29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Ошибки в ряде клю</w:t>
            </w:r>
            <w:r w:rsidRPr="005229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чевых фактов и поч</w:t>
            </w:r>
            <w:r w:rsidRPr="005229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ти во всех деталях; </w:t>
            </w:r>
            <w:r w:rsidRPr="005229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детали приводятся, </w:t>
            </w:r>
            <w:r w:rsidRPr="005229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 не анализируют</w:t>
            </w:r>
            <w:r w:rsidRPr="005229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ся; факты не всегда </w:t>
            </w:r>
            <w:r w:rsidRPr="005229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отделяются от мне</w:t>
            </w:r>
            <w:r w:rsidRPr="005229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ний, но учащийся понимает разницу </w:t>
            </w:r>
            <w:r w:rsidRPr="005229BB">
              <w:rPr>
                <w:rFonts w:ascii="Times New Roman" w:hAnsi="Times New Roman" w:cs="Times New Roman"/>
                <w:sz w:val="24"/>
                <w:szCs w:val="24"/>
              </w:rPr>
              <w:t>между ними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D93" w:rsidRPr="005229BB" w:rsidRDefault="00FF2D93" w:rsidP="007F15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29BB">
              <w:rPr>
                <w:rFonts w:ascii="Times New Roman" w:hAnsi="Times New Roman" w:cs="Times New Roman"/>
                <w:sz w:val="24"/>
                <w:szCs w:val="24"/>
              </w:rPr>
              <w:t xml:space="preserve">Незнание фактов и деталей, неумение анализировать детали, даже если они подсказываются учителем; факты и мнения </w:t>
            </w:r>
            <w:proofErr w:type="gramStart"/>
            <w:r w:rsidRPr="005229BB">
              <w:rPr>
                <w:rFonts w:ascii="Times New Roman" w:hAnsi="Times New Roman" w:cs="Times New Roman"/>
                <w:sz w:val="24"/>
                <w:szCs w:val="24"/>
              </w:rPr>
              <w:t>смешиваются и нет</w:t>
            </w:r>
            <w:proofErr w:type="gramEnd"/>
            <w:r w:rsidRPr="005229BB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понимания их разницы</w:t>
            </w:r>
          </w:p>
        </w:tc>
      </w:tr>
      <w:tr w:rsidR="00FF2D93" w:rsidRPr="005229BB" w:rsidTr="007F1541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D93" w:rsidRPr="005229BB" w:rsidRDefault="00FF2D93" w:rsidP="007F15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29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5. Работа с </w:t>
            </w:r>
            <w:r w:rsidRPr="005229BB">
              <w:rPr>
                <w:rFonts w:ascii="Times New Roman" w:hAnsi="Times New Roman" w:cs="Times New Roman"/>
                <w:sz w:val="24"/>
                <w:szCs w:val="24"/>
              </w:rPr>
              <w:t>ключевыми понятиями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D93" w:rsidRPr="005229BB" w:rsidRDefault="00FF2D93" w:rsidP="007F15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29BB">
              <w:rPr>
                <w:rFonts w:ascii="Times New Roman" w:hAnsi="Times New Roman" w:cs="Times New Roman"/>
                <w:sz w:val="24"/>
                <w:szCs w:val="24"/>
              </w:rPr>
              <w:t>Выделяются все понятия и определяются наиболее важные; чётко и полно определяются, правильное и понятное описание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D93" w:rsidRPr="005229BB" w:rsidRDefault="00FF2D93" w:rsidP="007F1541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29BB">
              <w:rPr>
                <w:rFonts w:ascii="Times New Roman" w:hAnsi="Times New Roman" w:cs="Times New Roman"/>
                <w:sz w:val="24"/>
                <w:szCs w:val="24"/>
              </w:rPr>
              <w:t>Выделяются важные понятия, но некоторые другие упускаются; определяются чётко, но не всегда полно; правильное и доступное описание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D93" w:rsidRPr="005229BB" w:rsidRDefault="00FF2D93" w:rsidP="007F15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29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Нет разделения на важные и второсте</w:t>
            </w:r>
            <w:r w:rsidRPr="005229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пенные понятия; </w:t>
            </w:r>
            <w:r w:rsidRPr="005229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определяются, но не </w:t>
            </w:r>
            <w:r w:rsidRPr="005229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всегда чётко и пра</w:t>
            </w:r>
            <w:r w:rsidRPr="005229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вильно; описываются часто неправиль</w:t>
            </w:r>
            <w:r w:rsidRPr="005229BB">
              <w:rPr>
                <w:rFonts w:ascii="Times New Roman" w:hAnsi="Times New Roman" w:cs="Times New Roman"/>
                <w:sz w:val="24"/>
                <w:szCs w:val="24"/>
              </w:rPr>
              <w:t>но или непонятно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D93" w:rsidRPr="005229BB" w:rsidRDefault="00FF2D93" w:rsidP="007F15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29BB">
              <w:rPr>
                <w:rFonts w:ascii="Times New Roman" w:hAnsi="Times New Roman" w:cs="Times New Roman"/>
                <w:sz w:val="24"/>
                <w:szCs w:val="24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  <w:tr w:rsidR="00FF2D93" w:rsidRPr="005229BB" w:rsidTr="007F1541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D93" w:rsidRPr="005229BB" w:rsidRDefault="00FF2D93" w:rsidP="007F1541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29BB">
              <w:rPr>
                <w:rFonts w:ascii="Times New Roman" w:hAnsi="Times New Roman" w:cs="Times New Roman"/>
                <w:sz w:val="24"/>
                <w:szCs w:val="24"/>
              </w:rPr>
              <w:t>6. Причинно-следственные связи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D93" w:rsidRPr="005229BB" w:rsidRDefault="00FF2D93" w:rsidP="007F15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29BB">
              <w:rPr>
                <w:rFonts w:ascii="Times New Roman" w:hAnsi="Times New Roman" w:cs="Times New Roman"/>
                <w:sz w:val="24"/>
                <w:szCs w:val="24"/>
              </w:rPr>
              <w:t>Умение переходить от частного к общему или от общего к частному; чёткая последовательность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D93" w:rsidRPr="005229BB" w:rsidRDefault="00FF2D93" w:rsidP="007F15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29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Частичные наруше</w:t>
            </w:r>
            <w:r w:rsidRPr="005229BB">
              <w:rPr>
                <w:rFonts w:ascii="Times New Roman" w:hAnsi="Times New Roman" w:cs="Times New Roman"/>
                <w:sz w:val="24"/>
                <w:szCs w:val="24"/>
              </w:rPr>
              <w:t>ния причинно-след</w:t>
            </w:r>
            <w:r w:rsidRPr="005229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ственных связей; небольшие логичес</w:t>
            </w:r>
            <w:r w:rsidRPr="005229BB">
              <w:rPr>
                <w:rFonts w:ascii="Times New Roman" w:hAnsi="Times New Roman" w:cs="Times New Roman"/>
                <w:sz w:val="24"/>
                <w:szCs w:val="24"/>
              </w:rPr>
              <w:t>кие неточности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D93" w:rsidRPr="005229BB" w:rsidRDefault="00FF2D93" w:rsidP="007F15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29BB">
              <w:rPr>
                <w:rFonts w:ascii="Times New Roman" w:hAnsi="Times New Roman" w:cs="Times New Roman"/>
                <w:sz w:val="24"/>
                <w:szCs w:val="24"/>
              </w:rPr>
              <w:t xml:space="preserve">Причинно-следственные связи </w:t>
            </w:r>
            <w:r w:rsidRPr="005229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проводятся редко; </w:t>
            </w:r>
            <w:r w:rsidRPr="005229BB">
              <w:rPr>
                <w:rFonts w:ascii="Times New Roman" w:hAnsi="Times New Roman" w:cs="Times New Roman"/>
                <w:sz w:val="24"/>
                <w:szCs w:val="24"/>
              </w:rPr>
              <w:t xml:space="preserve">много нарушений в </w:t>
            </w:r>
            <w:r w:rsidRPr="005229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последовательности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D93" w:rsidRPr="005229BB" w:rsidRDefault="00FF2D93" w:rsidP="007F15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29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Не может провести </w:t>
            </w:r>
            <w:r w:rsidRPr="005229BB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 связи даже при наводящих вопросах, постоянные нарушения по</w:t>
            </w:r>
            <w:r w:rsidRPr="005229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следовательности</w:t>
            </w:r>
          </w:p>
        </w:tc>
      </w:tr>
    </w:tbl>
    <w:p w:rsidR="00FF2D93" w:rsidRPr="005229BB" w:rsidRDefault="00FF2D93" w:rsidP="00FF2D9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F2D93" w:rsidRPr="005229BB" w:rsidRDefault="00FF2D93" w:rsidP="00FF2D93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FF2D93" w:rsidRPr="005229BB" w:rsidRDefault="00FF2D93" w:rsidP="00FF2D93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FF2D93" w:rsidRDefault="00FF2D93" w:rsidP="00FF2D93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FF2D93" w:rsidRDefault="00FF2D93" w:rsidP="00FF2D93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FF2D93" w:rsidRPr="0092517C" w:rsidRDefault="00FF2D93" w:rsidP="00FF2D93">
      <w:pPr>
        <w:rPr>
          <w:rFonts w:ascii="Times New Roman" w:eastAsia="Times New Roman" w:hAnsi="Times New Roman" w:cs="Times New Roman"/>
          <w:sz w:val="24"/>
          <w:szCs w:val="24"/>
        </w:rPr>
      </w:pPr>
      <w:r w:rsidRPr="0092517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Календарно – тематическое планирование.</w:t>
      </w:r>
    </w:p>
    <w:tbl>
      <w:tblPr>
        <w:tblW w:w="16170" w:type="dxa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6058"/>
        <w:gridCol w:w="7"/>
        <w:gridCol w:w="5865"/>
        <w:gridCol w:w="15"/>
        <w:gridCol w:w="30"/>
        <w:gridCol w:w="15"/>
        <w:gridCol w:w="885"/>
        <w:gridCol w:w="1583"/>
      </w:tblGrid>
      <w:tr w:rsidR="00FF2D93" w:rsidRPr="0092517C" w:rsidTr="007F1541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92517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Номер урока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92517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Название разделов, тем, уроков.</w:t>
            </w:r>
          </w:p>
        </w:tc>
        <w:tc>
          <w:tcPr>
            <w:tcW w:w="5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92517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подготовленности учащихся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92517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д/з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92517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Кол–во час</w:t>
            </w:r>
          </w:p>
        </w:tc>
      </w:tr>
      <w:tr w:rsidR="00FF2D93" w:rsidRPr="0092517C" w:rsidTr="007F1541">
        <w:trPr>
          <w:trHeight w:val="853"/>
        </w:trPr>
        <w:tc>
          <w:tcPr>
            <w:tcW w:w="13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</w:p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  <w:t>Глава 1. Предыстория народов России. Начало Руси.(7ч).</w:t>
            </w:r>
          </w:p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Default="00FF2D93" w:rsidP="007F154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FF2D93" w:rsidRDefault="00FF2D93" w:rsidP="007F154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Default="00FF2D93" w:rsidP="007F154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FF2D93" w:rsidRDefault="00FF2D93" w:rsidP="007F154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2D93" w:rsidRPr="0092517C" w:rsidTr="007F1541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Введение.</w:t>
            </w:r>
          </w:p>
        </w:tc>
        <w:tc>
          <w:tcPr>
            <w:tcW w:w="59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93" w:rsidRPr="005B24F4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F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- предыстория, история, неолитическая революция, присваивающее и производящее хозяйство, индоевропейцы.</w:t>
            </w:r>
          </w:p>
          <w:p w:rsidR="00FF2D93" w:rsidRPr="005B24F4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F4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этапы предыстории народов России.</w:t>
            </w:r>
          </w:p>
          <w:p w:rsidR="00FF2D93" w:rsidRPr="005B24F4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F4">
              <w:rPr>
                <w:rFonts w:ascii="Times New Roman" w:eastAsia="Times New Roman" w:hAnsi="Times New Roman" w:cs="Times New Roman"/>
                <w:sz w:val="24"/>
                <w:szCs w:val="24"/>
              </w:rPr>
              <w:t>- особенности социального расслоения.</w:t>
            </w:r>
          </w:p>
          <w:p w:rsidR="00FF2D93" w:rsidRPr="005B24F4" w:rsidRDefault="00FF2D93" w:rsidP="007F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- </w:t>
            </w:r>
            <w:proofErr w:type="spellStart"/>
            <w:r w:rsidRPr="005B24F4">
              <w:rPr>
                <w:rFonts w:ascii="Times New Roman" w:eastAsia="Times New Roman" w:hAnsi="Times New Roman" w:cs="Times New Roman"/>
                <w:sz w:val="24"/>
                <w:szCs w:val="24"/>
              </w:rPr>
              <w:t>праславяне</w:t>
            </w:r>
            <w:proofErr w:type="spellEnd"/>
            <w:r w:rsidRPr="005B2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F2D93" w:rsidRPr="005B24F4" w:rsidRDefault="00FF2D93" w:rsidP="007F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1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B24F4"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Pr="005B24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роисхождение </w:t>
            </w:r>
            <w:r w:rsidRPr="005B2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славян, их расселение. Восточнославянские племена и их </w:t>
            </w:r>
            <w:r w:rsidRPr="005B24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соседи. </w:t>
            </w:r>
          </w:p>
          <w:p w:rsidR="00FF2D93" w:rsidRPr="005B24F4" w:rsidRDefault="00FF2D93" w:rsidP="007F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1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B24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Занятия, </w:t>
            </w:r>
            <w:r w:rsidRPr="005B2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общественный </w:t>
            </w:r>
            <w:r w:rsidRPr="005B24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строй и верования восточных славян</w:t>
            </w:r>
            <w:proofErr w:type="gramStart"/>
            <w:r w:rsidRPr="005B24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proofErr w:type="gramEnd"/>
            <w:r w:rsidRPr="005B24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– «</w:t>
            </w:r>
            <w:proofErr w:type="gramStart"/>
            <w:r w:rsidRPr="005B24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proofErr w:type="gramEnd"/>
            <w:r w:rsidRPr="005B24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оенная демократия», политеизм, прародина славян; </w:t>
            </w:r>
          </w:p>
          <w:p w:rsidR="00FF2D93" w:rsidRPr="005B24F4" w:rsidRDefault="00FF2D93" w:rsidP="007F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1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B24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Уметь: - </w:t>
            </w:r>
            <w:r w:rsidRPr="005B2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характеризовать пути движения славян, занятия и общественный строй </w:t>
            </w:r>
            <w:r w:rsidRPr="005B24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 восточных славян. </w:t>
            </w:r>
          </w:p>
          <w:p w:rsidR="00FF2D93" w:rsidRPr="005B24F4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F4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используя историческую карту показывать расселение союзов племен и  характеризовать взаимоотношения восточных славян и их соседей.</w:t>
            </w:r>
          </w:p>
          <w:p w:rsidR="00FF2D93" w:rsidRPr="005B24F4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B24F4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устанавливать причинно-</w:t>
            </w:r>
            <w:r w:rsidRPr="005B24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следственные связи между природно-климатическими условиями и занятиями </w:t>
            </w:r>
            <w:r w:rsidRPr="005B2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восточных славян.</w:t>
            </w:r>
          </w:p>
          <w:p w:rsidR="00FF2D93" w:rsidRPr="005B24F4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B2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- объяснять сущность </w:t>
            </w:r>
            <w:r w:rsidRPr="005B24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«военной демократии». </w:t>
            </w:r>
          </w:p>
          <w:p w:rsidR="00FF2D93" w:rsidRDefault="00FF2D93" w:rsidP="007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7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характеризовать </w:t>
            </w:r>
            <w:r w:rsidRPr="0092517C">
              <w:rPr>
                <w:rFonts w:ascii="Times New Roman" w:eastAsia="Times New Roman" w:hAnsi="Times New Roman" w:cs="Times New Roman"/>
                <w:sz w:val="24"/>
                <w:szCs w:val="24"/>
              </w:rPr>
              <w:t>языческую культуру</w:t>
            </w:r>
          </w:p>
          <w:p w:rsidR="00FF2D93" w:rsidRDefault="00FF2D93" w:rsidP="007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D93" w:rsidRDefault="00FF2D93" w:rsidP="007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D93" w:rsidRPr="0092517C" w:rsidRDefault="00FF2D93" w:rsidP="007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FF2D93" w:rsidRPr="0092517C" w:rsidTr="007F1541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Появление человека на территории Восточной Европы. Формирование народов.</w:t>
            </w:r>
          </w:p>
        </w:tc>
        <w:tc>
          <w:tcPr>
            <w:tcW w:w="59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FF2D93" w:rsidRPr="0092517C" w:rsidTr="007F1541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Появление славян. Славяне в 5-7 веках. Религия древних славян.</w:t>
            </w:r>
          </w:p>
        </w:tc>
        <w:tc>
          <w:tcPr>
            <w:tcW w:w="59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FF2D93" w:rsidRPr="0092517C" w:rsidTr="007F1541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Предпосылки образования древнерусского государства. Появление государства у восточных славян.</w:t>
            </w:r>
          </w:p>
        </w:tc>
        <w:tc>
          <w:tcPr>
            <w:tcW w:w="59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FF2D93" w:rsidRPr="0092517C" w:rsidTr="007F1541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Русь в правление Игоря, Ольги и Святослава.</w:t>
            </w:r>
          </w:p>
        </w:tc>
        <w:tc>
          <w:tcPr>
            <w:tcW w:w="59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FF2D93" w:rsidRPr="0092517C" w:rsidTr="007F1541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Русь во времена Владимира Святославовича.</w:t>
            </w:r>
          </w:p>
        </w:tc>
        <w:tc>
          <w:tcPr>
            <w:tcW w:w="59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FF2D93" w:rsidRPr="0092517C" w:rsidTr="007F1541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Повторение. Начало Руси.</w:t>
            </w:r>
          </w:p>
        </w:tc>
        <w:tc>
          <w:tcPr>
            <w:tcW w:w="59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FF2D93" w:rsidRPr="0092517C" w:rsidTr="007F1541">
        <w:trPr>
          <w:trHeight w:val="398"/>
        </w:trPr>
        <w:tc>
          <w:tcPr>
            <w:tcW w:w="13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  <w:t>Глава 2. Русь в 11-12 веках. (6ч).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2D93" w:rsidRPr="0092517C" w:rsidTr="007F1541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Правление Ярослава Мудрого.</w:t>
            </w:r>
          </w:p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9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93" w:rsidRPr="00125E2B" w:rsidRDefault="00FF2D93" w:rsidP="007F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Знать: - внутренняя и внешняя политика Ярослава Мудрого. </w:t>
            </w:r>
            <w:proofErr w:type="gramStart"/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Русская</w:t>
            </w:r>
            <w:proofErr w:type="gramEnd"/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Правда.</w:t>
            </w:r>
          </w:p>
          <w:p w:rsidR="00FF2D93" w:rsidRPr="00125E2B" w:rsidRDefault="00FF2D93" w:rsidP="007F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125E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proofErr w:type="gramStart"/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</w:rPr>
              <w:t>еждоусобные войны, династический брак, Русская Правда, кормление, вотчина;</w:t>
            </w:r>
          </w:p>
          <w:p w:rsidR="00FF2D93" w:rsidRPr="00125E2B" w:rsidRDefault="00FF2D93" w:rsidP="007F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E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 основные положения Русской Правды</w:t>
            </w:r>
          </w:p>
          <w:p w:rsidR="00FF2D93" w:rsidRPr="00125E2B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Уметь: - называть причины междоусобных войн, знать их основных участников. </w:t>
            </w:r>
          </w:p>
          <w:p w:rsidR="00FF2D93" w:rsidRPr="00125E2B" w:rsidRDefault="00FF2D93" w:rsidP="007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разъяснять сущность, порядка наследования киевского престола  </w:t>
            </w:r>
          </w:p>
          <w:p w:rsidR="00FF2D93" w:rsidRPr="00125E2B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 - неравенство</w:t>
            </w:r>
            <w:r w:rsidRPr="00125E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русского общества </w:t>
            </w:r>
            <w:r w:rsidRPr="00125E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XI</w:t>
            </w:r>
            <w:r w:rsidRPr="00125E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 – первой четверти </w:t>
            </w:r>
            <w:r w:rsidRPr="00125E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XII</w:t>
            </w:r>
            <w:r w:rsidRPr="00125E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в. </w:t>
            </w:r>
          </w:p>
          <w:p w:rsidR="00FF2D93" w:rsidRPr="00125E2B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125E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- возникновение феодальной земельной собственности. </w:t>
            </w:r>
          </w:p>
          <w:p w:rsidR="00FF2D93" w:rsidRPr="00125E2B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125E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- власть и церковь. </w:t>
            </w:r>
          </w:p>
          <w:p w:rsidR="00FF2D93" w:rsidRPr="00125E2B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125E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основные категории населения Киевской Руси</w:t>
            </w:r>
          </w:p>
          <w:p w:rsidR="00FF2D93" w:rsidRPr="00125E2B" w:rsidRDefault="00FF2D93" w:rsidP="007F154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125E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Уметь: - выявлять различия между видами земельной собственности</w:t>
            </w:r>
          </w:p>
          <w:p w:rsidR="00FF2D93" w:rsidRPr="00125E2B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 - междоусобица.</w:t>
            </w:r>
          </w:p>
          <w:p w:rsidR="00FF2D93" w:rsidRPr="00125E2B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</w:rPr>
              <w:t>- особенности правления потомком Ярослава Мудрого, Владимира Мономаха.</w:t>
            </w:r>
          </w:p>
          <w:p w:rsidR="00FF2D93" w:rsidRPr="00125E2B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</w:rPr>
              <w:t>- борьба с половецкими вторжениями</w:t>
            </w:r>
          </w:p>
          <w:p w:rsidR="00FF2D93" w:rsidRPr="00125E2B" w:rsidRDefault="00FF2D93" w:rsidP="007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Уметь: - выявлять тенденции начинающейся политической раздробленности</w:t>
            </w:r>
          </w:p>
          <w:p w:rsidR="00FF2D93" w:rsidRPr="00125E2B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Знать: - христианская </w:t>
            </w:r>
            <w:r w:rsidRPr="00125E2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культура и языческие </w:t>
            </w: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</w:rPr>
              <w:t>традиции.</w:t>
            </w:r>
          </w:p>
          <w:p w:rsidR="00FF2D93" w:rsidRPr="00125E2B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E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125E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культура, житие, икона, фреска, </w:t>
            </w: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миниатюра.</w:t>
            </w:r>
          </w:p>
          <w:p w:rsidR="00FF2D93" w:rsidRPr="00125E2B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памятники древнерусской культуры (архитектурные, литературные). </w:t>
            </w:r>
          </w:p>
          <w:p w:rsidR="00FF2D93" w:rsidRPr="00125E2B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</w:rPr>
              <w:t>- основные литературные жанры, раскрывать их содержание</w:t>
            </w:r>
          </w:p>
          <w:p w:rsidR="00FF2D93" w:rsidRPr="00125E2B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E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- особенности деревянного зодчества, </w:t>
            </w: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изобразительного искусства, декоративно-прикладного искусства. </w:t>
            </w:r>
          </w:p>
          <w:p w:rsidR="00FF2D93" w:rsidRPr="00125E2B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Уметь: </w:t>
            </w:r>
            <w:r w:rsidRPr="00125E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125E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выявлять особенности древнерусской культуры. </w:t>
            </w:r>
          </w:p>
          <w:p w:rsidR="00FF2D93" w:rsidRPr="00125E2B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E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- </w:t>
            </w: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определить влияние Византии на культуру Древней Руси.</w:t>
            </w:r>
          </w:p>
          <w:p w:rsidR="00FF2D93" w:rsidRPr="00125E2B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определять влияние языческой традиции на христианскую культуру Руси. </w:t>
            </w:r>
          </w:p>
          <w:p w:rsidR="00FF2D93" w:rsidRPr="00125E2B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E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- </w:t>
            </w: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доказать присутствие языческого элемента в современной культуре. </w:t>
            </w:r>
          </w:p>
          <w:p w:rsidR="00FF2D93" w:rsidRPr="00125E2B" w:rsidRDefault="00FF2D93" w:rsidP="007F1541">
            <w:pPr>
              <w:spacing w:after="0" w:line="240" w:lineRule="auto"/>
              <w:rPr>
                <w:sz w:val="20"/>
                <w:szCs w:val="20"/>
              </w:rPr>
            </w:pP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</w:rPr>
              <w:t>- участвовать в разработке и презентации проекта по теме.</w:t>
            </w:r>
          </w:p>
          <w:p w:rsidR="00FF2D93" w:rsidRDefault="00FF2D93" w:rsidP="007F154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FF2D93" w:rsidRPr="0092517C" w:rsidRDefault="00FF2D93" w:rsidP="007F154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FF2D93" w:rsidRPr="0092517C" w:rsidTr="007F1541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9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Русское общество в 11 веке.</w:t>
            </w:r>
          </w:p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9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FF2D93" w:rsidRPr="0092517C" w:rsidTr="007F1541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Владимир Мономах – великий киевский князь. Время новых усобиц.</w:t>
            </w:r>
          </w:p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9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FF2D93" w:rsidRPr="0092517C" w:rsidTr="007F1541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Политическая раздробленность Руси. </w:t>
            </w:r>
            <w:proofErr w:type="gramStart"/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Киевское</w:t>
            </w:r>
            <w:proofErr w:type="gramEnd"/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 Чернигово-Северское княжества.</w:t>
            </w:r>
          </w:p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9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FF2D93" w:rsidRPr="0092517C" w:rsidTr="007F1541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12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Галицко-Волынское княжество. Новгородская земля. Северо-Восточная Русь в 12-начале 13 вв.</w:t>
            </w:r>
          </w:p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9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FF2D93" w:rsidRPr="0092517C" w:rsidTr="007F1541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13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Культура Руси 10-начало 13 вв.</w:t>
            </w:r>
          </w:p>
        </w:tc>
        <w:tc>
          <w:tcPr>
            <w:tcW w:w="59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FF2D93" w:rsidRPr="0092517C" w:rsidTr="007F1541">
        <w:trPr>
          <w:trHeight w:val="330"/>
        </w:trPr>
        <w:tc>
          <w:tcPr>
            <w:tcW w:w="13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  <w:t>Глава 3. Русь в 13-15 веках. (5ч).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2D93" w:rsidRPr="0092517C" w:rsidTr="007F1541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14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Начало монголо-татарского вторжения на Русь.</w:t>
            </w:r>
          </w:p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9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93" w:rsidRPr="00125E2B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 - образование Монгольского государства. Монгольское нашествие.</w:t>
            </w:r>
          </w:p>
          <w:p w:rsidR="00FF2D93" w:rsidRPr="00125E2B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E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проследить по исторической карте завоевание монголами </w:t>
            </w: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русских княжеств (битва на Калке, разгром Рязанского княжества, </w:t>
            </w:r>
            <w:r w:rsidRPr="00125E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разорение Владимирской земли, попытка похода </w:t>
            </w: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Новгород); - </w:t>
            </w:r>
            <w:r w:rsidRPr="00125E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определить причины поражения русских земель.</w:t>
            </w:r>
          </w:p>
          <w:p w:rsidR="00FF2D93" w:rsidRPr="00125E2B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Уметь: - выявлять предпосылки завоеваний монголов, нашествия шведов и немцев</w:t>
            </w:r>
            <w:proofErr w:type="gramStart"/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</w:p>
          <w:p w:rsidR="00FF2D93" w:rsidRPr="00125E2B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характеризовать основные этапы нашествия монголов на Русь и экспансии с запада. </w:t>
            </w:r>
          </w:p>
          <w:p w:rsidR="00FF2D93" w:rsidRPr="00125E2B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-определить характер взаимоотношений Руси и Золотой Орды, высказывать оценочные </w:t>
            </w:r>
            <w:r w:rsidRPr="00125E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суждения о характере ордынского владычества. </w:t>
            </w:r>
          </w:p>
          <w:p w:rsidR="00FF2D93" w:rsidRPr="00125E2B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E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- </w:t>
            </w: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выявлять последствия монгольского нашествия, определить его влияние на весь ход русской истории. </w:t>
            </w:r>
          </w:p>
          <w:p w:rsidR="00FF2D93" w:rsidRPr="00125E2B" w:rsidRDefault="00FF2D93" w:rsidP="007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E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высказывать оценочные суждения </w:t>
            </w:r>
            <w:proofErr w:type="spellStart"/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25E2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</w:t>
            </w: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</w:rPr>
              <w:t>лиянии</w:t>
            </w:r>
            <w:proofErr w:type="spellEnd"/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монгольского ига на складывание российской цивилизации.</w:t>
            </w:r>
          </w:p>
          <w:p w:rsidR="00FF2D93" w:rsidRPr="00125E2B" w:rsidRDefault="00FF2D93" w:rsidP="007F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 - особенности борьбы за</w:t>
            </w:r>
            <w:r w:rsidRPr="00125E2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политическую</w:t>
            </w: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гегемонию в Северо-Восточной Руси.</w:t>
            </w:r>
          </w:p>
          <w:p w:rsidR="00FF2D93" w:rsidRPr="00125E2B" w:rsidRDefault="00FF2D93" w:rsidP="007F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E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-</w:t>
            </w: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этапы объединения земель вокруг Москвы.</w:t>
            </w:r>
          </w:p>
          <w:p w:rsidR="00FF2D93" w:rsidRPr="00125E2B" w:rsidRDefault="00FF2D93" w:rsidP="007F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причины возвышения Москвы. </w:t>
            </w:r>
          </w:p>
          <w:p w:rsidR="00FF2D93" w:rsidRPr="00125E2B" w:rsidRDefault="00FF2D93" w:rsidP="007F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выявлять предпосылки объединения русских земель (социально-экономические, социально- политические, культурные); </w:t>
            </w:r>
          </w:p>
          <w:p w:rsidR="00FF2D93" w:rsidRPr="00125E2B" w:rsidRDefault="00FF2D93" w:rsidP="007F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Уметь: - характеризовать этапы объединительного процесса.</w:t>
            </w:r>
          </w:p>
          <w:p w:rsidR="00FF2D93" w:rsidRPr="00125E2B" w:rsidRDefault="00FF2D93" w:rsidP="007F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анализировать деятельность московских князей    (их взаимоотношения с соседними княжествами,  с Золотой Ордой, с Литвой).</w:t>
            </w:r>
          </w:p>
          <w:p w:rsidR="00FF2D93" w:rsidRPr="00125E2B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</w:rPr>
              <w:t>- соотносить процесс объединения русских земель с объединительным процессом, происходившим в западноевропейских  государствах, выявлять черты сходства и различия.</w:t>
            </w:r>
          </w:p>
          <w:p w:rsidR="00FF2D93" w:rsidRPr="00125E2B" w:rsidRDefault="00FF2D93" w:rsidP="007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</w:rPr>
              <w:t>- Охарактеризовать внутреннюю и внешнюю политику Дмитрия Донского</w:t>
            </w:r>
          </w:p>
          <w:p w:rsidR="00FF2D93" w:rsidRPr="00125E2B" w:rsidRDefault="00FF2D93" w:rsidP="007F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E2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Знать: - особенности культурного развития </w:t>
            </w: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русских земель и княжеств. </w:t>
            </w:r>
          </w:p>
          <w:p w:rsidR="00FF2D93" w:rsidRPr="00125E2B" w:rsidRDefault="00FF2D93" w:rsidP="007F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влияние </w:t>
            </w:r>
            <w:r w:rsidRPr="00125E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внешних факторов на развитие русской</w:t>
            </w: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культуры. </w:t>
            </w:r>
          </w:p>
          <w:p w:rsidR="00FF2D93" w:rsidRPr="00125E2B" w:rsidRDefault="00FF2D93" w:rsidP="007F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E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достижения </w:t>
            </w:r>
            <w:r w:rsidRPr="00125E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русской культуры </w:t>
            </w:r>
            <w:r w:rsidRPr="00125E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XIV</w:t>
            </w:r>
            <w:r w:rsidRPr="00125E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 w:rsidRPr="00125E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XV</w:t>
            </w:r>
            <w:r w:rsidRPr="00125E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веков</w:t>
            </w: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FF2D93" w:rsidRPr="00125E2B" w:rsidRDefault="00FF2D93" w:rsidP="007F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125E2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Уметь: </w:t>
            </w:r>
            <w:proofErr w:type="gramStart"/>
            <w:r w:rsidRPr="00125E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ыявлять особенности русской культуры, </w:t>
            </w:r>
            <w:r w:rsidRPr="00125E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определять влияние монголо-татарского нашествия и золотоордынского ига на развитие культуры. </w:t>
            </w:r>
          </w:p>
          <w:p w:rsidR="00FF2D93" w:rsidRPr="00125E2B" w:rsidRDefault="00FF2D93" w:rsidP="007F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125E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- характеризовать достижения культуры. </w:t>
            </w:r>
          </w:p>
          <w:p w:rsidR="00FF2D93" w:rsidRPr="00125E2B" w:rsidRDefault="00FF2D93" w:rsidP="007F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E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- выявлять основные тенденции </w:t>
            </w: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развития культуры </w:t>
            </w: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XIV</w:t>
            </w: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</w:t>
            </w:r>
            <w:r w:rsidRPr="00125E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веков. </w:t>
            </w:r>
          </w:p>
          <w:p w:rsidR="00FF2D93" w:rsidRPr="00125E2B" w:rsidRDefault="00FF2D93" w:rsidP="007F1541">
            <w:pPr>
              <w:spacing w:after="0" w:line="240" w:lineRule="auto"/>
              <w:rPr>
                <w:sz w:val="20"/>
                <w:szCs w:val="20"/>
              </w:rPr>
            </w:pPr>
            <w:r w:rsidRPr="00125E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125E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участвовать в разработке группового проекта по теме.</w:t>
            </w:r>
          </w:p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FF2D93" w:rsidRPr="0092517C" w:rsidTr="007F1541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15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Монголо-татарское нашествие на Русь. Вторжение крестоносцев. Александр Невский.</w:t>
            </w:r>
          </w:p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9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FF2D93" w:rsidRPr="0092517C" w:rsidTr="007F1541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16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Хозяйство Руси и положение различных групп общества в 14-15 вв.</w:t>
            </w:r>
          </w:p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9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FF2D93" w:rsidRPr="0092517C" w:rsidTr="007F1541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17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Москва – центр объединения русских земель. Дмитрий Донской. Образование единого государства России. Иван 3.</w:t>
            </w:r>
          </w:p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9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FF2D93" w:rsidRPr="0092517C" w:rsidTr="007F1541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18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Культура и быт 14-15 вв.</w:t>
            </w:r>
          </w:p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9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FF2D93" w:rsidRPr="0092517C" w:rsidTr="007F1541">
        <w:trPr>
          <w:trHeight w:val="315"/>
        </w:trPr>
        <w:tc>
          <w:tcPr>
            <w:tcW w:w="13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  <w:lastRenderedPageBreak/>
              <w:t xml:space="preserve">Глава 4. Россия в 16 веке. </w:t>
            </w:r>
            <w:proofErr w:type="gramStart"/>
            <w:r w:rsidRPr="0092517C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  <w:t xml:space="preserve">( </w:t>
            </w:r>
            <w:proofErr w:type="gramEnd"/>
            <w:r w:rsidRPr="0092517C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  <w:t>4ч).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2D93" w:rsidRPr="0092517C" w:rsidTr="007F1541">
        <w:trPr>
          <w:trHeight w:val="70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19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Реформы Ивана Грозного. </w:t>
            </w:r>
          </w:p>
        </w:tc>
        <w:tc>
          <w:tcPr>
            <w:tcW w:w="59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93" w:rsidRPr="00125E2B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5E2B">
              <w:rPr>
                <w:rFonts w:ascii="Times New Roman" w:eastAsia="Times New Roman" w:hAnsi="Times New Roman" w:cs="Times New Roman"/>
              </w:rPr>
              <w:t xml:space="preserve">Знать: - особенности установления царской власти. </w:t>
            </w:r>
          </w:p>
          <w:p w:rsidR="00FF2D93" w:rsidRPr="00125E2B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5E2B">
              <w:rPr>
                <w:rFonts w:ascii="Times New Roman" w:eastAsia="Times New Roman" w:hAnsi="Times New Roman" w:cs="Times New Roman"/>
              </w:rPr>
              <w:t>- р</w:t>
            </w:r>
            <w:r w:rsidRPr="00125E2B">
              <w:rPr>
                <w:rFonts w:ascii="Times New Roman" w:eastAsia="Times New Roman" w:hAnsi="Times New Roman" w:cs="Times New Roman"/>
                <w:spacing w:val="-3"/>
              </w:rPr>
              <w:t xml:space="preserve">еформы середины </w:t>
            </w:r>
            <w:r w:rsidRPr="00125E2B">
              <w:rPr>
                <w:rFonts w:ascii="Times New Roman" w:eastAsia="Times New Roman" w:hAnsi="Times New Roman" w:cs="Times New Roman"/>
                <w:lang w:val="en-US"/>
              </w:rPr>
              <w:t>XVI</w:t>
            </w:r>
            <w:r w:rsidRPr="00125E2B">
              <w:rPr>
                <w:rFonts w:ascii="Times New Roman" w:eastAsia="Times New Roman" w:hAnsi="Times New Roman" w:cs="Times New Roman"/>
              </w:rPr>
              <w:t xml:space="preserve"> в. </w:t>
            </w:r>
          </w:p>
          <w:p w:rsidR="00FF2D93" w:rsidRPr="00125E2B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5E2B">
              <w:rPr>
                <w:rFonts w:ascii="Times New Roman" w:eastAsia="Times New Roman" w:hAnsi="Times New Roman" w:cs="Times New Roman"/>
              </w:rPr>
              <w:t xml:space="preserve">- создание </w:t>
            </w:r>
            <w:r w:rsidRPr="00125E2B">
              <w:rPr>
                <w:rFonts w:ascii="Times New Roman" w:eastAsia="Times New Roman" w:hAnsi="Times New Roman" w:cs="Times New Roman"/>
                <w:spacing w:val="-1"/>
              </w:rPr>
              <w:t>органов сословно-</w:t>
            </w:r>
            <w:r w:rsidRPr="00125E2B">
              <w:rPr>
                <w:rFonts w:ascii="Times New Roman" w:eastAsia="Times New Roman" w:hAnsi="Times New Roman" w:cs="Times New Roman"/>
              </w:rPr>
              <w:t>представительной монархии.</w:t>
            </w:r>
          </w:p>
          <w:p w:rsidR="00FF2D93" w:rsidRPr="00125E2B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5E2B">
              <w:rPr>
                <w:rFonts w:ascii="Times New Roman" w:eastAsia="Times New Roman" w:hAnsi="Times New Roman" w:cs="Times New Roman"/>
              </w:rPr>
              <w:t>- опричнина: причины, последствия.</w:t>
            </w:r>
          </w:p>
          <w:p w:rsidR="00FF2D93" w:rsidRPr="00125E2B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5E2B">
              <w:rPr>
                <w:rFonts w:ascii="Times New Roman" w:eastAsia="Times New Roman" w:hAnsi="Times New Roman" w:cs="Times New Roman"/>
                <w:i/>
                <w:iCs/>
              </w:rPr>
              <w:t xml:space="preserve">- </w:t>
            </w:r>
            <w:r w:rsidRPr="00125E2B">
              <w:rPr>
                <w:rFonts w:ascii="Times New Roman" w:eastAsia="Times New Roman" w:hAnsi="Times New Roman" w:cs="Times New Roman"/>
              </w:rPr>
              <w:t xml:space="preserve">основные направления внешней политики Ивана Грозного </w:t>
            </w:r>
          </w:p>
          <w:p w:rsidR="00FF2D93" w:rsidRPr="00125E2B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5E2B">
              <w:rPr>
                <w:rFonts w:ascii="Times New Roman" w:eastAsia="Times New Roman" w:hAnsi="Times New Roman" w:cs="Times New Roman"/>
                <w:iCs/>
              </w:rPr>
              <w:t>Уметь:</w:t>
            </w:r>
            <w:r w:rsidRPr="00125E2B">
              <w:rPr>
                <w:rFonts w:ascii="Times New Roman" w:eastAsia="Times New Roman" w:hAnsi="Times New Roman" w:cs="Times New Roman"/>
                <w:i/>
                <w:iCs/>
              </w:rPr>
              <w:t xml:space="preserve"> - </w:t>
            </w:r>
            <w:r w:rsidRPr="00125E2B">
              <w:rPr>
                <w:rFonts w:ascii="Times New Roman" w:eastAsia="Times New Roman" w:hAnsi="Times New Roman" w:cs="Times New Roman"/>
              </w:rPr>
              <w:t xml:space="preserve">определять характер политического курса Избранной рады. </w:t>
            </w:r>
          </w:p>
          <w:p w:rsidR="00FF2D93" w:rsidRPr="00125E2B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5E2B">
              <w:rPr>
                <w:rFonts w:ascii="Times New Roman" w:eastAsia="Times New Roman" w:hAnsi="Times New Roman" w:cs="Times New Roman"/>
              </w:rPr>
              <w:t>- характеризовать политику опричнины (причины, этапы, итоги и последствия).</w:t>
            </w:r>
          </w:p>
          <w:p w:rsidR="00FF2D93" w:rsidRPr="00125E2B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5E2B">
              <w:rPr>
                <w:rFonts w:ascii="Times New Roman" w:eastAsia="Times New Roman" w:hAnsi="Times New Roman" w:cs="Times New Roman"/>
              </w:rPr>
              <w:t xml:space="preserve">- определять основные задачи внешней политики; </w:t>
            </w:r>
          </w:p>
          <w:p w:rsidR="00FF2D93" w:rsidRPr="00125E2B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5E2B">
              <w:rPr>
                <w:rFonts w:ascii="Times New Roman" w:eastAsia="Times New Roman" w:hAnsi="Times New Roman" w:cs="Times New Roman"/>
              </w:rPr>
              <w:t>- проследить взаимосвязь внешнеполитических событий и внутренней жизни страны</w:t>
            </w:r>
          </w:p>
          <w:p w:rsidR="00FF2D93" w:rsidRPr="00125E2B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5E2B">
              <w:rPr>
                <w:rFonts w:ascii="Times New Roman" w:eastAsia="Times New Roman" w:hAnsi="Times New Roman" w:cs="Times New Roman"/>
              </w:rPr>
              <w:t>- характеризовать личность Ивана Грозного, определять влияние личности царя на историко-культурный процесс.</w:t>
            </w:r>
          </w:p>
          <w:p w:rsidR="00FF2D93" w:rsidRPr="004F3A83" w:rsidRDefault="00FF2D93" w:rsidP="007F15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A83">
              <w:rPr>
                <w:rFonts w:ascii="Times New Roman" w:eastAsia="Times New Roman" w:hAnsi="Times New Roman" w:cs="Times New Roman"/>
              </w:rPr>
              <w:t>- характеризовать политику Федора Ивановича и Бориса Годунова.</w:t>
            </w:r>
          </w:p>
          <w:p w:rsidR="00FF2D93" w:rsidRPr="00125E2B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5E2B">
              <w:rPr>
                <w:rFonts w:ascii="Times New Roman" w:eastAsia="Times New Roman" w:hAnsi="Times New Roman" w:cs="Times New Roman"/>
              </w:rPr>
              <w:t xml:space="preserve">Знать: - особенности развития культуры народов России в </w:t>
            </w:r>
            <w:proofErr w:type="gramStart"/>
            <w:r w:rsidRPr="00125E2B">
              <w:rPr>
                <w:rFonts w:ascii="Times New Roman" w:eastAsia="Times New Roman" w:hAnsi="Times New Roman" w:cs="Times New Roman"/>
              </w:rPr>
              <w:t>Х</w:t>
            </w:r>
            <w:proofErr w:type="gramEnd"/>
            <w:r w:rsidRPr="00125E2B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Pr="00125E2B">
              <w:rPr>
                <w:rFonts w:ascii="Times New Roman" w:eastAsia="Times New Roman" w:hAnsi="Times New Roman" w:cs="Times New Roman"/>
              </w:rPr>
              <w:t>-Х</w:t>
            </w:r>
            <w:r w:rsidRPr="00125E2B">
              <w:rPr>
                <w:rFonts w:ascii="Times New Roman" w:eastAsia="Times New Roman" w:hAnsi="Times New Roman" w:cs="Times New Roman"/>
                <w:lang w:val="en-US"/>
              </w:rPr>
              <w:t>VI</w:t>
            </w:r>
            <w:r w:rsidRPr="00125E2B">
              <w:rPr>
                <w:rFonts w:ascii="Times New Roman" w:eastAsia="Times New Roman" w:hAnsi="Times New Roman" w:cs="Times New Roman"/>
              </w:rPr>
              <w:t xml:space="preserve"> вв.</w:t>
            </w:r>
          </w:p>
          <w:p w:rsidR="00FF2D93" w:rsidRPr="00125E2B" w:rsidRDefault="00FF2D93" w:rsidP="007F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125E2B">
              <w:rPr>
                <w:rFonts w:ascii="Times New Roman" w:eastAsia="Times New Roman" w:hAnsi="Times New Roman" w:cs="Times New Roman"/>
              </w:rPr>
              <w:t xml:space="preserve">Уметь: </w:t>
            </w:r>
            <w:r w:rsidRPr="00125E2B">
              <w:rPr>
                <w:rFonts w:ascii="Times New Roman" w:eastAsia="Times New Roman" w:hAnsi="Times New Roman" w:cs="Times New Roman"/>
                <w:spacing w:val="-1"/>
              </w:rPr>
              <w:t xml:space="preserve">- характеризовать достижения культуры. </w:t>
            </w:r>
          </w:p>
          <w:p w:rsidR="00FF2D93" w:rsidRPr="00125E2B" w:rsidRDefault="00FF2D93" w:rsidP="007F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5E2B">
              <w:rPr>
                <w:rFonts w:ascii="Times New Roman" w:eastAsia="Times New Roman" w:hAnsi="Times New Roman" w:cs="Times New Roman"/>
                <w:spacing w:val="-1"/>
              </w:rPr>
              <w:t xml:space="preserve">- выявлять основные тенденции </w:t>
            </w:r>
            <w:r w:rsidRPr="00125E2B">
              <w:rPr>
                <w:rFonts w:ascii="Times New Roman" w:eastAsia="Times New Roman" w:hAnsi="Times New Roman" w:cs="Times New Roman"/>
              </w:rPr>
              <w:t xml:space="preserve">развития культуры </w:t>
            </w:r>
            <w:proofErr w:type="gramStart"/>
            <w:r w:rsidRPr="00125E2B">
              <w:rPr>
                <w:rFonts w:ascii="Times New Roman" w:eastAsia="Times New Roman" w:hAnsi="Times New Roman" w:cs="Times New Roman"/>
              </w:rPr>
              <w:t>Х</w:t>
            </w:r>
            <w:proofErr w:type="gramEnd"/>
            <w:r w:rsidRPr="00125E2B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Pr="00125E2B">
              <w:rPr>
                <w:rFonts w:ascii="Times New Roman" w:eastAsia="Times New Roman" w:hAnsi="Times New Roman" w:cs="Times New Roman"/>
              </w:rPr>
              <w:t>-Х</w:t>
            </w:r>
            <w:r w:rsidRPr="00125E2B">
              <w:rPr>
                <w:rFonts w:ascii="Times New Roman" w:eastAsia="Times New Roman" w:hAnsi="Times New Roman" w:cs="Times New Roman"/>
                <w:lang w:val="en-US"/>
              </w:rPr>
              <w:t>VI</w:t>
            </w:r>
            <w:r w:rsidRPr="00125E2B">
              <w:rPr>
                <w:rFonts w:ascii="Times New Roman" w:eastAsia="Times New Roman" w:hAnsi="Times New Roman" w:cs="Times New Roman"/>
              </w:rPr>
              <w:t xml:space="preserve"> веков. </w:t>
            </w:r>
          </w:p>
          <w:p w:rsidR="00FF2D93" w:rsidRPr="004F3A83" w:rsidRDefault="00FF2D93" w:rsidP="007F1541">
            <w:pPr>
              <w:spacing w:after="0" w:line="240" w:lineRule="auto"/>
            </w:pPr>
            <w:r w:rsidRPr="004F3A83">
              <w:rPr>
                <w:rFonts w:ascii="Times New Roman" w:eastAsia="Times New Roman" w:hAnsi="Times New Roman" w:cs="Times New Roman"/>
                <w:i/>
                <w:iCs/>
              </w:rPr>
              <w:t xml:space="preserve">- </w:t>
            </w:r>
            <w:r w:rsidRPr="004F3A83">
              <w:rPr>
                <w:rFonts w:ascii="Times New Roman" w:eastAsia="Times New Roman" w:hAnsi="Times New Roman" w:cs="Times New Roman"/>
                <w:spacing w:val="-1"/>
              </w:rPr>
              <w:t>участвовать в разработке и представлении презентации по теме.</w:t>
            </w:r>
          </w:p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EF586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F586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  <w:p w:rsidR="00FF2D93" w:rsidRPr="00EF586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2D93" w:rsidRPr="0092517C" w:rsidTr="007F1541">
        <w:trPr>
          <w:trHeight w:val="55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Внешняя политика Ивана Грозного. Российское многонациональное государство.</w:t>
            </w:r>
          </w:p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9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93" w:rsidRPr="00125E2B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EF586C" w:rsidRDefault="00FF2D93" w:rsidP="007F1541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F586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  <w:p w:rsidR="00FF2D93" w:rsidRPr="00EF586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2D93" w:rsidRPr="0092517C" w:rsidTr="007F1541">
        <w:trPr>
          <w:trHeight w:val="73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21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преддверии Смуты.</w:t>
            </w:r>
          </w:p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9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93" w:rsidRPr="00125E2B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EF586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F586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FF2D93" w:rsidRPr="0092517C" w:rsidTr="007F1541">
        <w:trPr>
          <w:trHeight w:val="64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22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Культура и быт конца 15-16 вв.</w:t>
            </w:r>
          </w:p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9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93" w:rsidRPr="00125E2B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EF586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F586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FF2D93" w:rsidRPr="0092517C" w:rsidTr="007F1541">
        <w:trPr>
          <w:trHeight w:val="3525"/>
        </w:trPr>
        <w:tc>
          <w:tcPr>
            <w:tcW w:w="77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925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F2D93" w:rsidRPr="00125E2B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2D93" w:rsidRPr="0092517C" w:rsidTr="007F1541">
        <w:trPr>
          <w:trHeight w:val="360"/>
        </w:trPr>
        <w:tc>
          <w:tcPr>
            <w:tcW w:w="7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</w:p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  <w:t>Глава 5. Россия в 17 веке. (7ч).</w:t>
            </w:r>
          </w:p>
        </w:tc>
        <w:tc>
          <w:tcPr>
            <w:tcW w:w="59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Default="00FF2D93" w:rsidP="007F1541">
            <w:pPr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</w:p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Default="00FF2D93" w:rsidP="007F1541">
            <w:pPr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</w:p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</w:p>
        </w:tc>
      </w:tr>
      <w:tr w:rsidR="00FF2D93" w:rsidRPr="0092517C" w:rsidTr="007F1541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23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Смутное время.</w:t>
            </w:r>
          </w:p>
          <w:p w:rsidR="00FF2D93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9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93" w:rsidRPr="001F536B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- Смутное время, интервенция, семибоярщина. </w:t>
            </w:r>
          </w:p>
          <w:p w:rsidR="00FF2D93" w:rsidRPr="001F536B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нститут </w:t>
            </w:r>
            <w:proofErr w:type="spellStart"/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самозванчества</w:t>
            </w:r>
            <w:proofErr w:type="spellEnd"/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F2D93" w:rsidRPr="001F536B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восстание под </w:t>
            </w:r>
            <w:r w:rsidRPr="001F53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руководством </w:t>
            </w:r>
          </w:p>
          <w:p w:rsidR="00FF2D93" w:rsidRPr="001F536B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3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 п</w:t>
            </w:r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ольско-шведская интервенция. </w:t>
            </w:r>
          </w:p>
          <w:p w:rsidR="00FF2D93" w:rsidRPr="001F536B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</w:rPr>
              <w:t>- н</w:t>
            </w:r>
            <w:r w:rsidRPr="001F53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ародные ополчения.</w:t>
            </w:r>
          </w:p>
          <w:p w:rsidR="00FF2D93" w:rsidRPr="001F536B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Уметь: </w:t>
            </w:r>
            <w:proofErr w:type="gramStart"/>
            <w:r w:rsidRPr="001F5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ыявлять предпосылки Смуты (хозяйственный кризис, закрепощение крестьян и ухудшение положения холопов, обострение отношений между группировками служилого сословия, политический кризис, духовный кризис общества). </w:t>
            </w:r>
          </w:p>
          <w:p w:rsidR="00FF2D93" w:rsidRPr="001F536B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характеризовать правление Б. Годунова, Лжедмитрия </w:t>
            </w:r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Шуйского, Лжедмитрия </w:t>
            </w:r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F2D93" w:rsidRPr="001F536B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</w:rPr>
              <w:t>- сравнивать первое и второе ополчения, их роль в освобождении Москвы.</w:t>
            </w:r>
          </w:p>
          <w:p w:rsidR="00FF2D93" w:rsidRPr="00924791" w:rsidRDefault="00FF2D93" w:rsidP="007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91">
              <w:rPr>
                <w:rFonts w:ascii="Times New Roman" w:eastAsia="Times New Roman" w:hAnsi="Times New Roman" w:cs="Times New Roman"/>
                <w:sz w:val="24"/>
                <w:szCs w:val="24"/>
              </w:rPr>
              <w:t>-определять последствия и историческое значение Смуты.</w:t>
            </w:r>
          </w:p>
          <w:p w:rsidR="00FF2D93" w:rsidRPr="001F536B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- особенности укрепления </w:t>
            </w:r>
            <w:r w:rsidRPr="001F53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центральной власти. </w:t>
            </w:r>
          </w:p>
          <w:p w:rsidR="00FF2D93" w:rsidRPr="001F536B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3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 с</w:t>
            </w:r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тановление абсолютизма. </w:t>
            </w:r>
          </w:p>
          <w:p w:rsidR="00FF2D93" w:rsidRPr="001F536B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церковный раскол. </w:t>
            </w:r>
            <w:r w:rsidRPr="001F53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Старообрядчество. </w:t>
            </w:r>
          </w:p>
          <w:p w:rsidR="00FF2D93" w:rsidRPr="001F536B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3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proofErr w:type="gramStart"/>
            <w:r w:rsidRPr="001F53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proofErr w:type="gramEnd"/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 территории. </w:t>
            </w:r>
          </w:p>
          <w:p w:rsidR="00FF2D93" w:rsidRPr="001F536B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</w:t>
            </w:r>
            <w:r w:rsidRPr="001F53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- излагать и характеризовать содержание </w:t>
            </w:r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</w:rPr>
              <w:t>церковной реформы, реформ центрального и местного управления.</w:t>
            </w:r>
          </w:p>
          <w:p w:rsidR="00FF2D93" w:rsidRPr="001F536B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рассмотреть проявление тенденций абсолютизма во внутренней жизни страны. </w:t>
            </w:r>
          </w:p>
          <w:p w:rsidR="00FF2D93" w:rsidRPr="00924791" w:rsidRDefault="00FF2D93" w:rsidP="007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91">
              <w:rPr>
                <w:rFonts w:ascii="Times New Roman" w:eastAsia="Times New Roman" w:hAnsi="Times New Roman" w:cs="Times New Roman"/>
                <w:sz w:val="24"/>
                <w:szCs w:val="24"/>
              </w:rPr>
              <w:t>- характеризовать правление Федора Алексеевича, регентство Софьи Алексеевны</w:t>
            </w:r>
          </w:p>
          <w:p w:rsidR="00FF2D93" w:rsidRPr="001F536B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3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Знать: - народные восстания: </w:t>
            </w:r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Соляной бунт, хлебные бунты, Медный бунт. Восстание под </w:t>
            </w:r>
            <w:r w:rsidRPr="001F53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руководством С. Т. </w:t>
            </w:r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Разина. </w:t>
            </w:r>
          </w:p>
          <w:p w:rsidR="00FF2D93" w:rsidRPr="001F536B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36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Уметь: </w:t>
            </w:r>
            <w:r w:rsidRPr="001F5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излагать в хронологической последовательности события Соляного бунта, восстания под руководством С. Разина. </w:t>
            </w:r>
          </w:p>
          <w:p w:rsidR="00FF2D93" w:rsidRPr="001F536B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proofErr w:type="gramStart"/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арактеризовать народные движения </w:t>
            </w:r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(причины, требования </w:t>
            </w:r>
            <w:r w:rsidRPr="001F53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восставших, состав восставших, этапы, причины </w:t>
            </w:r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поражения). </w:t>
            </w:r>
          </w:p>
          <w:p w:rsidR="00FF2D93" w:rsidRPr="00924791" w:rsidRDefault="00FF2D93" w:rsidP="007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2479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24791">
              <w:rPr>
                <w:rFonts w:ascii="Times New Roman" w:eastAsia="Times New Roman" w:hAnsi="Times New Roman" w:cs="Times New Roman"/>
                <w:sz w:val="24"/>
                <w:szCs w:val="24"/>
              </w:rPr>
              <w:t>ысказывать оценочные суждения о причинах поражения повстанцев.</w:t>
            </w:r>
          </w:p>
          <w:p w:rsidR="00FF2D93" w:rsidRPr="001F536B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- Смоленская война, Русско-польская война 1654-1667 гг., русско-турецкая война, вечный мир, </w:t>
            </w:r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присоединение Сибири</w:t>
            </w:r>
          </w:p>
          <w:p w:rsidR="00FF2D93" w:rsidRPr="001F536B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- называть основные направления внешней политики</w:t>
            </w:r>
          </w:p>
          <w:p w:rsidR="00FF2D93" w:rsidRPr="00924791" w:rsidRDefault="00FF2D93" w:rsidP="007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определять итоги внешней политики России </w:t>
            </w:r>
            <w:proofErr w:type="gramStart"/>
            <w:r w:rsidRPr="0092479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9247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24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</w:p>
          <w:p w:rsidR="00FF2D93" w:rsidRPr="001F536B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3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Знать: - развитие культуры </w:t>
            </w:r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народов России. </w:t>
            </w:r>
          </w:p>
          <w:p w:rsidR="00FF2D93" w:rsidRPr="001F536B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усиление светских </w:t>
            </w:r>
            <w:r w:rsidRPr="001F53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элементов в русской </w:t>
            </w:r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культуре. </w:t>
            </w:r>
          </w:p>
          <w:p w:rsidR="00FF2D93" w:rsidRPr="001F536B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</w:rPr>
              <w:t>- государство и церковь. Ереси.</w:t>
            </w:r>
          </w:p>
          <w:p w:rsidR="00FF2D93" w:rsidRPr="001F536B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  <w:r w:rsidRPr="001F5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- </w:t>
            </w:r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называть достижения русской культуры, давать им краткую характеристику. </w:t>
            </w:r>
          </w:p>
          <w:p w:rsidR="00FF2D93" w:rsidRPr="001F536B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выявлять особенности культурного развития России в </w:t>
            </w:r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Start"/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FF2D93" w:rsidRPr="001F536B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</w:rPr>
              <w:t>- характеризовать достижения русской культуры.</w:t>
            </w:r>
          </w:p>
          <w:p w:rsidR="00FF2D93" w:rsidRPr="001F536B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определить влияние церковного раскола на развитие культурного процесса. </w:t>
            </w:r>
          </w:p>
          <w:p w:rsidR="00FF2D93" w:rsidRDefault="00FF2D93" w:rsidP="007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92479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разработке и презентации группового проекта по теме</w:t>
            </w:r>
          </w:p>
          <w:p w:rsidR="00FF2D93" w:rsidRDefault="00FF2D93" w:rsidP="007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D93" w:rsidRDefault="00FF2D93" w:rsidP="007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D93" w:rsidRDefault="00FF2D93" w:rsidP="007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D93" w:rsidRDefault="00FF2D93" w:rsidP="007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D93" w:rsidRDefault="00FF2D93" w:rsidP="007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D93" w:rsidRDefault="00FF2D93" w:rsidP="007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D93" w:rsidRDefault="00FF2D93" w:rsidP="007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D93" w:rsidRDefault="00FF2D93" w:rsidP="007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D93" w:rsidRPr="0092517C" w:rsidRDefault="00FF2D93" w:rsidP="007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FF2D93" w:rsidRPr="0092517C" w:rsidTr="007F1541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24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Первые Романовы. «Священство» и «царство».</w:t>
            </w:r>
          </w:p>
          <w:p w:rsidR="00FF2D93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FF2D93" w:rsidRPr="0092517C" w:rsidTr="007F1541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25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Хозяйство и сословия. «</w:t>
            </w:r>
            <w:proofErr w:type="spellStart"/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Бунташный</w:t>
            </w:r>
            <w:proofErr w:type="spellEnd"/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 век.</w:t>
            </w:r>
          </w:p>
          <w:p w:rsidR="00FF2D93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FF2D93" w:rsidRPr="0092517C" w:rsidTr="007F1541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26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Внешняя политика России в 17 веке. Присоединение Сибири. Нерусские народы России.</w:t>
            </w:r>
          </w:p>
          <w:p w:rsidR="00FF2D93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FF2D93" w:rsidRPr="0092517C" w:rsidTr="007F1541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27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Правление Федора Алексеевича и Софьи Алексеевны.</w:t>
            </w:r>
          </w:p>
          <w:p w:rsidR="00FF2D93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FF2D93" w:rsidRPr="0092517C" w:rsidTr="007F1541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28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Культура и быт 17 века.</w:t>
            </w:r>
          </w:p>
          <w:p w:rsidR="00FF2D93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FF2D93" w:rsidRPr="0092517C" w:rsidTr="007F1541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29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Повторение. Россия в 17 веке.</w:t>
            </w:r>
          </w:p>
        </w:tc>
        <w:tc>
          <w:tcPr>
            <w:tcW w:w="59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FF2D93" w:rsidRPr="0092517C" w:rsidTr="007F1541">
        <w:trPr>
          <w:trHeight w:val="345"/>
        </w:trPr>
        <w:tc>
          <w:tcPr>
            <w:tcW w:w="1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  <w:lastRenderedPageBreak/>
              <w:t>Глава 6. Россия в конце 17-18 вв. (11ч).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</w:p>
        </w:tc>
      </w:tr>
      <w:tr w:rsidR="00FF2D93" w:rsidRPr="0092517C" w:rsidTr="007F1541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Начало славных дел Петра.</w:t>
            </w:r>
          </w:p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9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93" w:rsidRPr="001F536B" w:rsidRDefault="00FF2D93" w:rsidP="007F1541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36B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 - Северная война. Борьба с Осман</w:t>
            </w:r>
            <w:r w:rsidRPr="001F536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ской империей. Каспийский поход. </w:t>
            </w:r>
          </w:p>
          <w:p w:rsidR="00FF2D93" w:rsidRPr="001F536B" w:rsidRDefault="00FF2D93" w:rsidP="007F1541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36B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Уметь: - излагать в хронологической последова</w:t>
            </w:r>
            <w:r w:rsidRPr="001F536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тельности события Северной войны, Азов</w:t>
            </w:r>
            <w:r w:rsidRPr="001F536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F5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ских походов, </w:t>
            </w:r>
            <w:proofErr w:type="spellStart"/>
            <w:r w:rsidRPr="001F536B">
              <w:rPr>
                <w:rFonts w:ascii="Times New Roman" w:eastAsia="Times New Roman" w:hAnsi="Times New Roman" w:cs="Times New Roman"/>
                <w:sz w:val="20"/>
                <w:szCs w:val="20"/>
              </w:rPr>
              <w:t>Прутского</w:t>
            </w:r>
            <w:proofErr w:type="spellEnd"/>
            <w:r w:rsidRPr="001F536B">
              <w:rPr>
                <w:rFonts w:ascii="Times New Roman" w:eastAsia="Times New Roman" w:hAnsi="Times New Roman" w:cs="Times New Roman"/>
                <w:sz w:val="20"/>
                <w:szCs w:val="20"/>
              </w:rPr>
              <w:t>, Каспийского походов.</w:t>
            </w:r>
          </w:p>
          <w:p w:rsidR="00FF2D93" w:rsidRPr="001F536B" w:rsidRDefault="00FF2D93" w:rsidP="007F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1F53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1F5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пределять основные </w:t>
            </w:r>
            <w:r w:rsidRPr="001F536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направления и задачи внешней политики Петра </w:t>
            </w:r>
            <w:r w:rsidRPr="001F536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I</w:t>
            </w:r>
            <w:r w:rsidRPr="001F536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;</w:t>
            </w:r>
          </w:p>
          <w:p w:rsidR="00FF2D93" w:rsidRPr="001F536B" w:rsidRDefault="00FF2D93" w:rsidP="007F1541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36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F53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1F536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характеризовать события внешней политики по</w:t>
            </w:r>
            <w:r w:rsidRPr="001F536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br/>
            </w:r>
            <w:r w:rsidRPr="001F536B">
              <w:rPr>
                <w:rFonts w:ascii="Times New Roman" w:eastAsia="Times New Roman" w:hAnsi="Times New Roman" w:cs="Times New Roman"/>
                <w:sz w:val="20"/>
                <w:szCs w:val="20"/>
              </w:rPr>
              <w:t>плану: причины, подготовка, этапы, итоги,</w:t>
            </w:r>
            <w:r w:rsidRPr="001F536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F53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причины победы/поражения,</w:t>
            </w:r>
          </w:p>
          <w:p w:rsidR="00FF2D93" w:rsidRPr="001F536B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Последствия. </w:t>
            </w:r>
          </w:p>
          <w:p w:rsidR="00FF2D93" w:rsidRPr="002F78FD" w:rsidRDefault="00FF2D93" w:rsidP="007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</w:rPr>
              <w:t>- определять причинно-</w:t>
            </w:r>
            <w:r w:rsidRPr="002F78F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следственную взаимосвязь между реформами и </w:t>
            </w: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внешнеполитическими событиями</w:t>
            </w:r>
          </w:p>
          <w:p w:rsidR="00FF2D93" w:rsidRPr="001F536B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Знать: - экономическое </w:t>
            </w:r>
            <w:r w:rsidRPr="001F536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развитие России. </w:t>
            </w:r>
            <w:r w:rsidRPr="001F5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Особенности российской </w:t>
            </w:r>
            <w:r w:rsidRPr="001F536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промышленности</w:t>
            </w:r>
          </w:p>
          <w:p w:rsidR="00FF2D93" w:rsidRPr="001F536B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36B">
              <w:rPr>
                <w:rFonts w:ascii="Times New Roman" w:eastAsia="Times New Roman" w:hAnsi="Times New Roman" w:cs="Times New Roman"/>
                <w:sz w:val="20"/>
                <w:szCs w:val="20"/>
              </w:rPr>
              <w:t>- изменения в со</w:t>
            </w:r>
            <w:r w:rsidRPr="001F536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циальной сфере. Политика госу</w:t>
            </w:r>
            <w:r w:rsidRPr="001F536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дарства в отноше</w:t>
            </w:r>
            <w:r w:rsidRPr="001F536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нии дворянства, «крестьянская» политика. </w:t>
            </w:r>
          </w:p>
          <w:p w:rsidR="00FF2D93" w:rsidRPr="001F536B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1F536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F5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еформа системы </w:t>
            </w:r>
            <w:r w:rsidRPr="001F536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государственного </w:t>
            </w:r>
            <w:r w:rsidRPr="001F536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</w:t>
            </w:r>
          </w:p>
          <w:p w:rsidR="00FF2D93" w:rsidRPr="001F536B" w:rsidRDefault="00FF2D93" w:rsidP="007F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Уметь: - излагать содержание реформ Петра </w:t>
            </w:r>
            <w:r w:rsidRPr="001F53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F5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FF2D93" w:rsidRPr="001F536B" w:rsidRDefault="00FF2D93" w:rsidP="007F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1F5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выявлять предпосылки реформ, особенности российских мануфактур, политику </w:t>
            </w:r>
            <w:proofErr w:type="spellStart"/>
            <w:r w:rsidRPr="001F536B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протекционализма</w:t>
            </w:r>
            <w:proofErr w:type="spellEnd"/>
            <w:r w:rsidRPr="001F5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меркантилизма, </w:t>
            </w:r>
          </w:p>
          <w:p w:rsidR="00FF2D93" w:rsidRPr="001F536B" w:rsidRDefault="00FF2D93" w:rsidP="007F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характеризовать реформы Петра </w:t>
            </w:r>
            <w:r w:rsidRPr="001F53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F536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(по методам проведения, по социальным </w:t>
            </w:r>
            <w:r w:rsidRPr="001F536B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последствиям, по социально-политическому содержанию);</w:t>
            </w:r>
          </w:p>
          <w:p w:rsidR="00FF2D93" w:rsidRPr="001F536B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выявить и охарактеризовать особенности российского абсолютизма. </w:t>
            </w:r>
          </w:p>
          <w:p w:rsidR="00FF2D93" w:rsidRPr="002F78FD" w:rsidRDefault="00FF2D93" w:rsidP="007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участвовать в обсуждении проблемы «Как сочетались в политике Петра </w:t>
            </w:r>
            <w:r w:rsidRPr="002F78F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национальная традиция и европейские ценности? </w:t>
            </w: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</w:rPr>
              <w:t>Какие противоречия породила эта политика?»</w:t>
            </w:r>
          </w:p>
          <w:p w:rsidR="00FF2D93" w:rsidRPr="002F78FD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Знать, уметь: - выявлять причины дворцовых переворотов;</w:t>
            </w:r>
          </w:p>
          <w:p w:rsidR="00FF2D93" w:rsidRPr="002F78FD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характеризовать особенности царствования Екатерины I, Петра </w:t>
            </w:r>
            <w:proofErr w:type="gramStart"/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</w:rPr>
              <w:t>, Анны Иоанновны, Елизаветы Петровны, Петра III по самостоятельно выбранным критериям;</w:t>
            </w:r>
          </w:p>
          <w:p w:rsidR="00FF2D93" w:rsidRPr="002F78FD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-называть основные события внутренней и внешней политики периода; </w:t>
            </w:r>
          </w:p>
          <w:p w:rsidR="00FF2D93" w:rsidRPr="002F78FD" w:rsidRDefault="00FF2D93" w:rsidP="007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разъяснять сущность понятий: дворцовые перевороты, </w:t>
            </w:r>
            <w:proofErr w:type="spellStart"/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верховники</w:t>
            </w:r>
            <w:proofErr w:type="spellEnd"/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</w:rPr>
              <w:t>, кондиции, бироновщина</w:t>
            </w:r>
            <w:proofErr w:type="gramStart"/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gramStart"/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частвовать в разработке групповых проектов по теме</w:t>
            </w:r>
          </w:p>
          <w:p w:rsidR="00FF2D93" w:rsidRPr="002F78FD" w:rsidRDefault="00FF2D93" w:rsidP="007F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F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Знать: - «Просвещенный </w:t>
            </w: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</w:rPr>
              <w:t>абсолютизм». Усиле</w:t>
            </w:r>
            <w:r w:rsidRPr="002F78F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ние крепостниче</w:t>
            </w: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ства. Меры </w:t>
            </w:r>
            <w:r w:rsidRPr="002F78F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«экономического </w:t>
            </w: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либерализма». </w:t>
            </w:r>
          </w:p>
          <w:p w:rsidR="00FF2D93" w:rsidRPr="002F78FD" w:rsidRDefault="00FF2D93" w:rsidP="007F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Превращение дворянства в </w:t>
            </w:r>
            <w:r w:rsidRPr="002F78F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господствующее </w:t>
            </w:r>
            <w:r w:rsidRPr="002F78F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сословие в ХУШ </w:t>
            </w:r>
            <w:proofErr w:type="gramStart"/>
            <w:r w:rsidRPr="002F78F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</w:t>
            </w:r>
            <w:proofErr w:type="gramEnd"/>
            <w:r w:rsidRPr="002F78F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.</w:t>
            </w:r>
          </w:p>
          <w:p w:rsidR="00FF2D93" w:rsidRPr="002F78FD" w:rsidRDefault="00FF2D93" w:rsidP="007F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</w:rPr>
              <w:t>- излагать содержание реформ Екатерины П.</w:t>
            </w:r>
          </w:p>
          <w:p w:rsidR="00FF2D93" w:rsidRPr="002F78FD" w:rsidRDefault="00FF2D93" w:rsidP="007F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определять задачи и сущность политики «просвещенного абсолютизма»; </w:t>
            </w:r>
          </w:p>
          <w:p w:rsidR="00FF2D93" w:rsidRPr="002F78FD" w:rsidRDefault="00FF2D93" w:rsidP="007F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проследить </w:t>
            </w:r>
            <w:r w:rsidRPr="002F78F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преемственность и противоречия реформ Петра </w:t>
            </w:r>
            <w:r w:rsidRPr="002F78F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I</w:t>
            </w:r>
            <w:r w:rsidRPr="002F78F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и Екатерины </w:t>
            </w:r>
            <w:r w:rsidRPr="002F78F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II</w:t>
            </w:r>
            <w:r w:rsidRPr="002F78F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; </w:t>
            </w:r>
          </w:p>
          <w:p w:rsidR="00FF2D93" w:rsidRPr="002F78FD" w:rsidRDefault="00FF2D93" w:rsidP="007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F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- </w:t>
            </w: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выявлять причины укрепления крепостничества</w:t>
            </w:r>
          </w:p>
          <w:p w:rsidR="00FF2D93" w:rsidRPr="002F78FD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F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Знать: - основные направления внешней </w:t>
            </w: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политики: борьба за выход в Черное море, разделы Речи </w:t>
            </w:r>
            <w:proofErr w:type="spellStart"/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</w:rPr>
              <w:t>Посполитой</w:t>
            </w:r>
            <w:proofErr w:type="spellEnd"/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F2D93" w:rsidRPr="002F78FD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Уметь: - выделять основные итоги внешней политики Екатерины </w:t>
            </w: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FF2D93" w:rsidRPr="002F78FD" w:rsidRDefault="00FF2D93" w:rsidP="007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</w:rPr>
              <w:t>- прослеживать превращение России в мировую державу</w:t>
            </w:r>
          </w:p>
          <w:p w:rsidR="00FF2D93" w:rsidRPr="002F78FD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Знать: - основные движения: астраханское </w:t>
            </w:r>
            <w:r w:rsidRPr="002F78F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восстание, восстание под руководством К. </w:t>
            </w: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Булавина, движения работных людей, крестьянская война под руководством Е. Пугачева. </w:t>
            </w:r>
          </w:p>
          <w:p w:rsidR="00FF2D93" w:rsidRPr="002F78FD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Уметь: - показывать на карте районы, затронутые восстанием; </w:t>
            </w:r>
          </w:p>
          <w:p w:rsidR="00FF2D93" w:rsidRPr="002F78FD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излагать </w:t>
            </w:r>
            <w:r w:rsidRPr="002F78F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в хронологической последовательности события </w:t>
            </w: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социальных движений. </w:t>
            </w:r>
          </w:p>
          <w:p w:rsidR="00FF2D93" w:rsidRPr="002F78FD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выявлять причины народных движений </w:t>
            </w: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в., выявлять </w:t>
            </w:r>
            <w:r w:rsidRPr="002F78F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причинно-следственные связи между народными </w:t>
            </w: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движениями </w:t>
            </w: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вв.; </w:t>
            </w:r>
          </w:p>
          <w:p w:rsidR="00FF2D93" w:rsidRDefault="00FF2D93" w:rsidP="007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характеризовать </w:t>
            </w:r>
            <w:r w:rsidRPr="002F78F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народные движения </w:t>
            </w:r>
            <w:r w:rsidRPr="002F78F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XVIII</w:t>
            </w:r>
            <w:r w:rsidRPr="002F78F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в. (выявлять причины, </w:t>
            </w: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состав, требования повстанцев, причины поражения, итоги и последствия)</w:t>
            </w:r>
          </w:p>
          <w:p w:rsidR="00FF2D93" w:rsidRPr="002F78FD" w:rsidRDefault="00FF2D93" w:rsidP="007F1541">
            <w:pPr>
              <w:widowControl w:val="0"/>
              <w:shd w:val="clear" w:color="auto" w:fill="FFFFFF"/>
              <w:tabs>
                <w:tab w:val="left" w:pos="4995"/>
              </w:tabs>
              <w:autoSpaceDE w:val="0"/>
              <w:autoSpaceDN w:val="0"/>
              <w:adjustRightInd w:val="0"/>
              <w:spacing w:after="0" w:line="240" w:lineRule="auto"/>
              <w:ind w:hanging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Знать: - просвещение в России. </w:t>
            </w:r>
          </w:p>
          <w:p w:rsidR="00FF2D93" w:rsidRPr="002F78FD" w:rsidRDefault="00FF2D93" w:rsidP="007F1541">
            <w:pPr>
              <w:widowControl w:val="0"/>
              <w:shd w:val="clear" w:color="auto" w:fill="FFFFFF"/>
              <w:tabs>
                <w:tab w:val="left" w:pos="4995"/>
              </w:tabs>
              <w:autoSpaceDE w:val="0"/>
              <w:autoSpaceDN w:val="0"/>
              <w:adjustRightInd w:val="0"/>
              <w:spacing w:after="0" w:line="240" w:lineRule="auto"/>
              <w:ind w:hanging="19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культура народов России </w:t>
            </w: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 и ее связи с европейской </w:t>
            </w:r>
            <w:r w:rsidRPr="002F78F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и мировой культурой. </w:t>
            </w:r>
          </w:p>
          <w:p w:rsidR="00FF2D93" w:rsidRPr="002F78FD" w:rsidRDefault="00FF2D93" w:rsidP="007F1541">
            <w:pPr>
              <w:widowControl w:val="0"/>
              <w:shd w:val="clear" w:color="auto" w:fill="FFFFFF"/>
              <w:tabs>
                <w:tab w:val="left" w:pos="4995"/>
              </w:tabs>
              <w:autoSpaceDE w:val="0"/>
              <w:autoSpaceDN w:val="0"/>
              <w:adjustRightInd w:val="0"/>
              <w:spacing w:after="0" w:line="240" w:lineRule="auto"/>
              <w:ind w:hanging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F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Уметь: </w:t>
            </w:r>
            <w:r w:rsidRPr="002F78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называть достижения </w:t>
            </w:r>
            <w:r w:rsidRPr="002F78F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русской культуры </w:t>
            </w:r>
            <w:r w:rsidRPr="002F78F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XVIII</w:t>
            </w:r>
            <w:r w:rsidRPr="002F78F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в., давать им краткую </w:t>
            </w: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характеристику. </w:t>
            </w:r>
          </w:p>
          <w:p w:rsidR="00FF2D93" w:rsidRPr="002F78FD" w:rsidRDefault="00FF2D93" w:rsidP="007F1541">
            <w:pPr>
              <w:widowControl w:val="0"/>
              <w:shd w:val="clear" w:color="auto" w:fill="FFFFFF"/>
              <w:tabs>
                <w:tab w:val="left" w:pos="4995"/>
              </w:tabs>
              <w:autoSpaceDE w:val="0"/>
              <w:autoSpaceDN w:val="0"/>
              <w:adjustRightInd w:val="0"/>
              <w:spacing w:after="0" w:line="240" w:lineRule="auto"/>
              <w:ind w:hanging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выявлять особенности культурного развития России в </w:t>
            </w: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в.; </w:t>
            </w:r>
          </w:p>
          <w:p w:rsidR="00FF2D93" w:rsidRPr="002F78FD" w:rsidRDefault="00FF2D93" w:rsidP="007F1541">
            <w:pPr>
              <w:widowControl w:val="0"/>
              <w:shd w:val="clear" w:color="auto" w:fill="FFFFFF"/>
              <w:tabs>
                <w:tab w:val="left" w:pos="4995"/>
              </w:tabs>
              <w:autoSpaceDE w:val="0"/>
              <w:autoSpaceDN w:val="0"/>
              <w:adjustRightInd w:val="0"/>
              <w:spacing w:after="0" w:line="240" w:lineRule="auto"/>
              <w:ind w:hanging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характеризовать роль М.В. Ломоносова и его вклад в </w:t>
            </w:r>
            <w:proofErr w:type="gramStart"/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</w:rPr>
              <w:t>науку</w:t>
            </w:r>
            <w:proofErr w:type="gramEnd"/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культуру России.</w:t>
            </w:r>
          </w:p>
          <w:p w:rsidR="00FF2D93" w:rsidRPr="002F78FD" w:rsidRDefault="00FF2D93" w:rsidP="007F1541">
            <w:pPr>
              <w:widowControl w:val="0"/>
              <w:tabs>
                <w:tab w:val="left" w:pos="49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2F78F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определить влияние европейских стран</w:t>
            </w:r>
            <w:r w:rsidRPr="002F78F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br/>
            </w: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</w:rPr>
              <w:t>на развитие российской культуры.</w:t>
            </w:r>
          </w:p>
          <w:p w:rsidR="00FF2D93" w:rsidRDefault="00FF2D93" w:rsidP="007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2F78F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участвовать в разработке и презентации групповых </w:t>
            </w:r>
            <w:r w:rsidRPr="002F78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проектов </w:t>
            </w:r>
          </w:p>
          <w:p w:rsidR="00FF2D93" w:rsidRPr="0092517C" w:rsidRDefault="00FF2D93" w:rsidP="007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2D93" w:rsidRPr="0092517C" w:rsidTr="007F1541">
        <w:trPr>
          <w:trHeight w:val="79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31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Эпоха Петра Великого. Северная война и преобразования. Продолжение Северной войны.</w:t>
            </w:r>
          </w:p>
        </w:tc>
        <w:tc>
          <w:tcPr>
            <w:tcW w:w="5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FF2D93" w:rsidRPr="0092517C" w:rsidTr="007F1541">
        <w:trPr>
          <w:trHeight w:val="30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32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Реформы Петра Великого</w:t>
            </w:r>
          </w:p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2D93" w:rsidRPr="0092517C" w:rsidTr="007F1541">
        <w:trPr>
          <w:trHeight w:val="58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33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Окончание Северной войны. Конец правления Петра Великого. Личность Петра Великого.</w:t>
            </w:r>
          </w:p>
        </w:tc>
        <w:tc>
          <w:tcPr>
            <w:tcW w:w="5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FF2D93" w:rsidRPr="0092517C" w:rsidTr="007F1541">
        <w:trPr>
          <w:trHeight w:val="48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34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Эпоха дворцовых переворотов. Семилетняя война.</w:t>
            </w:r>
          </w:p>
        </w:tc>
        <w:tc>
          <w:tcPr>
            <w:tcW w:w="5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FF2D93" w:rsidRPr="0092517C" w:rsidTr="007F1541">
        <w:trPr>
          <w:trHeight w:val="37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35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Золотой век Екатерины 2.</w:t>
            </w:r>
          </w:p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FF2D93" w:rsidRPr="0092517C" w:rsidTr="007F1541">
        <w:trPr>
          <w:trHeight w:val="51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36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Внешняя политика России во второй половине 18 века. Великие русские полководцы и флотоводцы.</w:t>
            </w:r>
          </w:p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FF2D93" w:rsidRPr="0092517C" w:rsidTr="007F1541">
        <w:trPr>
          <w:trHeight w:val="39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37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Русская церковь в 18 веке Хозяйственное развитие России в 18 веке.</w:t>
            </w:r>
          </w:p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FF2D93" w:rsidRPr="0092517C" w:rsidTr="007F1541">
        <w:trPr>
          <w:trHeight w:val="39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38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Сословия и социальные группы. Народы России.</w:t>
            </w:r>
          </w:p>
        </w:tc>
        <w:tc>
          <w:tcPr>
            <w:tcW w:w="5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FF2D93" w:rsidRPr="0092517C" w:rsidTr="007F1541">
        <w:trPr>
          <w:trHeight w:val="48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39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 Булавина до Пугачева.</w:t>
            </w:r>
          </w:p>
        </w:tc>
        <w:tc>
          <w:tcPr>
            <w:tcW w:w="5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FF2D93" w:rsidRPr="0092517C" w:rsidTr="007F1541">
        <w:trPr>
          <w:trHeight w:val="48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40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Культура, духовная жизнь и быт в 18 веке.</w:t>
            </w:r>
          </w:p>
        </w:tc>
        <w:tc>
          <w:tcPr>
            <w:tcW w:w="5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FF2D93" w:rsidRPr="0092517C" w:rsidTr="007F1541">
        <w:trPr>
          <w:trHeight w:val="348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91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2D93" w:rsidRPr="0092517C" w:rsidTr="007F1541">
        <w:trPr>
          <w:trHeight w:val="375"/>
        </w:trPr>
        <w:tc>
          <w:tcPr>
            <w:tcW w:w="1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  <w:lastRenderedPageBreak/>
              <w:t>Глава 7. Россия в первой половине 19 века. (9ч).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</w:p>
        </w:tc>
      </w:tr>
      <w:tr w:rsidR="00FF2D93" w:rsidRPr="0092517C" w:rsidTr="007F1541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41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Россия в начале 19 века. Короткое царствование Павла 1. Начало царствования Александра 1.</w:t>
            </w:r>
          </w:p>
        </w:tc>
        <w:tc>
          <w:tcPr>
            <w:tcW w:w="5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93" w:rsidRPr="00D10D28" w:rsidRDefault="00FF2D93" w:rsidP="007F1541">
            <w:pPr>
              <w:widowControl w:val="0"/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ind w:right="125" w:hanging="1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10D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Знать: - Неглас</w:t>
            </w:r>
            <w:r w:rsidRPr="00D10D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10D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ный комитет. </w:t>
            </w:r>
          </w:p>
          <w:p w:rsidR="00FF2D93" w:rsidRPr="00D10D28" w:rsidRDefault="00FF2D93" w:rsidP="007F1541">
            <w:pPr>
              <w:widowControl w:val="0"/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ind w:right="125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D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proofErr w:type="gramStart"/>
            <w:r w:rsidRPr="00D10D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proofErr w:type="gramEnd"/>
            <w:r w:rsidRPr="00D10D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собенности со</w:t>
            </w:r>
            <w:r w:rsidRPr="00D10D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 xml:space="preserve">словной политики (меры в отношении </w:t>
            </w: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крестьянства). </w:t>
            </w:r>
          </w:p>
          <w:p w:rsidR="00FF2D93" w:rsidRPr="00D10D28" w:rsidRDefault="00FF2D93" w:rsidP="007F1541">
            <w:pPr>
              <w:widowControl w:val="0"/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ind w:right="125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проекты М. М. Сперанского. </w:t>
            </w:r>
          </w:p>
          <w:p w:rsidR="00FF2D93" w:rsidRPr="00D10D28" w:rsidRDefault="00FF2D93" w:rsidP="007F1541">
            <w:pPr>
              <w:widowControl w:val="0"/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ind w:right="125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</w:t>
            </w:r>
            <w:proofErr w:type="gramStart"/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</w:rPr>
              <w:t>-х</w:t>
            </w:r>
            <w:proofErr w:type="gramEnd"/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арактеризовать </w:t>
            </w:r>
            <w:r w:rsidRPr="00D10D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государственные реформы Александ</w:t>
            </w: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 </w:t>
            </w: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F2D93" w:rsidRPr="00D10D28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раскрывать понятие «аракчеевщина».</w:t>
            </w: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10D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выявлять факторы развития </w:t>
            </w:r>
            <w:r w:rsidRPr="00D10D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внутренней политики первой четверти </w:t>
            </w:r>
            <w:r w:rsidRPr="00D10D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XIX</w:t>
            </w:r>
            <w:r w:rsidRPr="00D10D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</w:t>
            </w:r>
            <w:proofErr w:type="gramStart"/>
            <w:r w:rsidRPr="00D10D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..</w:t>
            </w:r>
            <w:proofErr w:type="gramEnd"/>
          </w:p>
          <w:p w:rsidR="00FF2D93" w:rsidRPr="00D10D28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10D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 выявлять причины восстания декабристов.</w:t>
            </w:r>
          </w:p>
          <w:p w:rsidR="00FF2D93" w:rsidRPr="00D10D28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</w:rPr>
              <w:t>- характеризовать основные направления</w:t>
            </w: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внутренней политики Александра </w:t>
            </w: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F2D93" w:rsidRPr="00D10D28" w:rsidRDefault="00FF2D93" w:rsidP="007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иметь и аргументированно высказывать собственную позицию по вопросу об эффективности проводимых реформ</w:t>
            </w:r>
          </w:p>
          <w:p w:rsidR="00FF2D93" w:rsidRPr="00D10D28" w:rsidRDefault="00FF2D93" w:rsidP="007F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- причины, этапы и итоги участия России в наполеоновских войнах. </w:t>
            </w:r>
          </w:p>
          <w:p w:rsidR="00FF2D93" w:rsidRPr="00D10D28" w:rsidRDefault="00FF2D93" w:rsidP="007F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Войны </w:t>
            </w:r>
            <w:r w:rsidRPr="00D10D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 Персией, Турци</w:t>
            </w:r>
            <w:r w:rsidRPr="00D10D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ей. </w:t>
            </w:r>
          </w:p>
          <w:p w:rsidR="00FF2D93" w:rsidRPr="00D10D28" w:rsidRDefault="00FF2D93" w:rsidP="007F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причины, события и итоги Отечественной войны 1812 г., заграничных походов русской армии. </w:t>
            </w:r>
          </w:p>
          <w:p w:rsidR="00FF2D93" w:rsidRPr="00D10D28" w:rsidRDefault="00FF2D93" w:rsidP="007F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основные решения Венского конгресса. </w:t>
            </w:r>
          </w:p>
          <w:p w:rsidR="00FF2D93" w:rsidRPr="00D10D28" w:rsidRDefault="00FF2D93" w:rsidP="007F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</w:t>
            </w:r>
            <w:r w:rsidRPr="00D10D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</w:rPr>
              <w:t>излагать в хронологической последова</w:t>
            </w: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тельности и с использованием карты собы</w:t>
            </w: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тий Отечественной войны 1812 г. </w:t>
            </w:r>
          </w:p>
          <w:p w:rsidR="00FF2D93" w:rsidRPr="00D10D28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основные направления внеш</w:t>
            </w: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ней политики России первой четверти Х</w:t>
            </w: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proofErr w:type="gramStart"/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F2D93" w:rsidRPr="00D10D28" w:rsidRDefault="00FF2D93" w:rsidP="007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D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- участвовать в разработке группового </w:t>
            </w: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«Герои Отечественной войны 1812 г.»</w:t>
            </w:r>
          </w:p>
          <w:p w:rsidR="00FF2D93" w:rsidRPr="00D10D28" w:rsidRDefault="00FF2D93" w:rsidP="007F1541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right="-40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- усиление государственного аппарата и режи</w:t>
            </w: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10D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ма личной власти </w:t>
            </w: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Николая </w:t>
            </w: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F2D93" w:rsidRPr="00D10D28" w:rsidRDefault="00FF2D93" w:rsidP="007F1541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right="-40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социально-экономическое </w:t>
            </w:r>
            <w:r w:rsidRPr="00D10D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развитие (кресть</w:t>
            </w:r>
            <w:r w:rsidRPr="00D10D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янский вопрос, </w:t>
            </w:r>
            <w:r w:rsidRPr="00D10D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реформа государ</w:t>
            </w:r>
            <w:r w:rsidRPr="00D10D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ственной деревни, политика государ</w:t>
            </w:r>
            <w:r w:rsidRPr="00D10D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 xml:space="preserve">ства в отношении </w:t>
            </w: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</w:rPr>
              <w:t>дворянства и ку</w:t>
            </w: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печества, эконо</w:t>
            </w: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мическая поли</w:t>
            </w: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тика). </w:t>
            </w:r>
          </w:p>
          <w:p w:rsidR="00FF2D93" w:rsidRPr="00D10D28" w:rsidRDefault="00FF2D93" w:rsidP="007F1541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right="-40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10D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«династи</w:t>
            </w: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ческий кризис»;</w:t>
            </w:r>
          </w:p>
          <w:p w:rsidR="00FF2D93" w:rsidRPr="00D10D28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D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выявить влияние декабристского движения на социально-политическое развитие России; </w:t>
            </w:r>
          </w:p>
          <w:p w:rsidR="00FF2D93" w:rsidRPr="00D10D28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характеризовать деятельность Третьего </w:t>
            </w:r>
            <w:r w:rsidRPr="00D10D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отделения канцелярии; </w:t>
            </w:r>
          </w:p>
          <w:p w:rsidR="00FF2D93" w:rsidRPr="00D10D28" w:rsidRDefault="00FF2D93" w:rsidP="007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D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 w:rsidRPr="00D10D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теория «</w:t>
            </w: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официальной народности» С.С. Уварова, знать и объяснять  основные идеи.</w:t>
            </w:r>
          </w:p>
          <w:p w:rsidR="00FF2D93" w:rsidRPr="00D10D28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- основные особенности восточного направления во внешней поли</w:t>
            </w: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тике России. </w:t>
            </w:r>
          </w:p>
          <w:p w:rsidR="00FF2D93" w:rsidRPr="00D10D28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Кавказская война, крымская война. </w:t>
            </w:r>
          </w:p>
          <w:p w:rsidR="00FF2D93" w:rsidRPr="00D10D28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- излагать в хронологической последова</w:t>
            </w: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тельности и с использованием карты собы</w:t>
            </w: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тия Крымской войны. </w:t>
            </w:r>
          </w:p>
          <w:p w:rsidR="00FF2D93" w:rsidRPr="00D10D28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рассмотреть понятие «восточный вопрос» и определить его влияние на внешнеполитический курс России в XIX в. </w:t>
            </w:r>
          </w:p>
          <w:p w:rsidR="00FF2D93" w:rsidRPr="00D10D28" w:rsidRDefault="00FF2D93" w:rsidP="007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определить причины, подготовку к войне, цели и планы сторон, ход военных действий, причины поражения, итоги и последствия войны</w:t>
            </w:r>
          </w:p>
          <w:p w:rsidR="00FF2D93" w:rsidRPr="00D10D28" w:rsidRDefault="00FF2D93" w:rsidP="007F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- особенности развития Российской культуры первой половины Х</w:t>
            </w: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proofErr w:type="gramStart"/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F2D93" w:rsidRPr="00D10D28" w:rsidRDefault="00FF2D93" w:rsidP="007F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обращение к национальным истокам. </w:t>
            </w:r>
          </w:p>
          <w:p w:rsidR="00FF2D93" w:rsidRPr="00D10D28" w:rsidRDefault="00FF2D93" w:rsidP="007F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</w:t>
            </w:r>
            <w:r w:rsidRPr="00D10D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называть и давать оценку достижениям русской культуры первой половины </w:t>
            </w: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</w:t>
            </w:r>
          </w:p>
          <w:p w:rsidR="00FF2D93" w:rsidRPr="00D10D28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выявлять </w:t>
            </w:r>
            <w:r w:rsidRPr="00D10D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особенности культурного развития России в первой половине </w:t>
            </w:r>
            <w:r w:rsidRPr="00D10D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XIX</w:t>
            </w:r>
            <w:proofErr w:type="gramStart"/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F2D93" w:rsidRPr="00D10D28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определять влияние Отечественной войны 1812 г., движения декабристов, либеральных реформ на развитие российской культуры. </w:t>
            </w:r>
          </w:p>
          <w:p w:rsidR="00FF2D93" w:rsidRPr="00D10D28" w:rsidRDefault="00FF2D93" w:rsidP="007F1541">
            <w:pPr>
              <w:spacing w:after="0" w:line="240" w:lineRule="auto"/>
              <w:rPr>
                <w:sz w:val="24"/>
                <w:szCs w:val="24"/>
              </w:rPr>
            </w:pPr>
            <w:r w:rsidRPr="00D10D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D10D2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разработке и презентации групповых проектов по теме</w:t>
            </w:r>
          </w:p>
          <w:p w:rsidR="00FF2D93" w:rsidRDefault="00FF2D93" w:rsidP="007F154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FF2D93" w:rsidRDefault="00FF2D93" w:rsidP="007F154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FF2D93" w:rsidRDefault="00FF2D93" w:rsidP="007F154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FF2D93" w:rsidRPr="0092517C" w:rsidRDefault="00FF2D93" w:rsidP="007F154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FF2D93" w:rsidRPr="0092517C" w:rsidTr="007F1541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42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Начало Отечественной войны 1812 года.</w:t>
            </w:r>
          </w:p>
        </w:tc>
        <w:tc>
          <w:tcPr>
            <w:tcW w:w="5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FF2D93" w:rsidRPr="0092517C" w:rsidTr="007F1541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43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Завершение Отечественной войны 1812 года. Освободительный поход русской армии.</w:t>
            </w:r>
          </w:p>
        </w:tc>
        <w:tc>
          <w:tcPr>
            <w:tcW w:w="5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FF2D93" w:rsidRPr="0092517C" w:rsidTr="007F1541">
        <w:trPr>
          <w:trHeight w:val="100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44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Внутренняя политика Александра 1 после Отечественной войны. Выступление декабристов. Начало правления Николая 1.</w:t>
            </w:r>
          </w:p>
        </w:tc>
        <w:tc>
          <w:tcPr>
            <w:tcW w:w="5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FF2D93" w:rsidRPr="0092517C" w:rsidTr="007F1541">
        <w:trPr>
          <w:trHeight w:val="52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45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Попытки укрепить империю.</w:t>
            </w:r>
          </w:p>
        </w:tc>
        <w:tc>
          <w:tcPr>
            <w:tcW w:w="5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FF2D93" w:rsidRPr="0092517C" w:rsidTr="007F1541">
        <w:trPr>
          <w:trHeight w:val="54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46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Общественная жизнь России при Николае 1. Крымская война.</w:t>
            </w:r>
          </w:p>
        </w:tc>
        <w:tc>
          <w:tcPr>
            <w:tcW w:w="5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FF2D93" w:rsidRPr="0092517C" w:rsidTr="007F1541">
        <w:trPr>
          <w:trHeight w:val="60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47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Образование и наука в первой половине 19 века. Золотой век русской культуры.</w:t>
            </w:r>
          </w:p>
        </w:tc>
        <w:tc>
          <w:tcPr>
            <w:tcW w:w="5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FF2D93" w:rsidRPr="0092517C" w:rsidTr="007F1541">
        <w:trPr>
          <w:trHeight w:val="60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48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Русская православная церковь в первой половине 19 века.</w:t>
            </w:r>
          </w:p>
        </w:tc>
        <w:tc>
          <w:tcPr>
            <w:tcW w:w="5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FF2D93" w:rsidRPr="0092517C" w:rsidTr="007F1541">
        <w:trPr>
          <w:trHeight w:val="75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49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Повторение</w:t>
            </w:r>
            <w:proofErr w:type="gramStart"/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.«</w:t>
            </w:r>
            <w:proofErr w:type="gramEnd"/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Россия</w:t>
            </w:r>
            <w:proofErr w:type="spellEnd"/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 первой половине 19 века»</w:t>
            </w:r>
          </w:p>
        </w:tc>
        <w:tc>
          <w:tcPr>
            <w:tcW w:w="5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FF2D93" w:rsidRPr="0092517C" w:rsidTr="007F1541">
        <w:trPr>
          <w:trHeight w:val="295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88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2D93" w:rsidRPr="0092517C" w:rsidTr="007F1541">
        <w:trPr>
          <w:trHeight w:val="420"/>
        </w:trPr>
        <w:tc>
          <w:tcPr>
            <w:tcW w:w="13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  <w:lastRenderedPageBreak/>
              <w:t xml:space="preserve"> Глава 8. Россия во второй половине 19 века. (19ч).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2D93" w:rsidRPr="0092517C" w:rsidTr="007F1541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Накануне отмены крепостного права.</w:t>
            </w:r>
          </w:p>
        </w:tc>
        <w:tc>
          <w:tcPr>
            <w:tcW w:w="5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93" w:rsidRPr="00725F9D" w:rsidRDefault="00FF2D93" w:rsidP="007F1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F9D">
              <w:rPr>
                <w:rFonts w:ascii="Times New Roman" w:hAnsi="Times New Roman" w:cs="Times New Roman"/>
                <w:sz w:val="24"/>
                <w:szCs w:val="24"/>
              </w:rPr>
              <w:t>Называть предпосылки отмены крепостного права; излагать причины; называть альтернативные варианты отмены; знать основные положения реформы.</w:t>
            </w:r>
          </w:p>
          <w:p w:rsidR="00FF2D93" w:rsidRPr="00725F9D" w:rsidRDefault="00FF2D93" w:rsidP="007F1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F9D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основные положения реформы местного самоуправления, судебной, военной реформ; реформы в области просвещения; приводить оценки </w:t>
            </w:r>
            <w:proofErr w:type="spellStart"/>
            <w:r w:rsidRPr="00725F9D">
              <w:rPr>
                <w:rFonts w:ascii="Times New Roman" w:hAnsi="Times New Roman" w:cs="Times New Roman"/>
                <w:sz w:val="24"/>
                <w:szCs w:val="24"/>
              </w:rPr>
              <w:t>хар-ра</w:t>
            </w:r>
            <w:proofErr w:type="spellEnd"/>
            <w:r w:rsidRPr="00725F9D">
              <w:rPr>
                <w:rFonts w:ascii="Times New Roman" w:hAnsi="Times New Roman" w:cs="Times New Roman"/>
                <w:sz w:val="24"/>
                <w:szCs w:val="24"/>
              </w:rPr>
              <w:t xml:space="preserve"> и значение сой. Реформ</w:t>
            </w:r>
          </w:p>
          <w:p w:rsidR="00FF2D93" w:rsidRPr="00725F9D" w:rsidRDefault="00FF2D93" w:rsidP="007F1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F9D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основные положения реформы местного самоуправления, судебной, военной реформ; реформы в области просвещения; приводить оценки </w:t>
            </w:r>
            <w:proofErr w:type="spellStart"/>
            <w:r w:rsidRPr="00725F9D">
              <w:rPr>
                <w:rFonts w:ascii="Times New Roman" w:hAnsi="Times New Roman" w:cs="Times New Roman"/>
                <w:sz w:val="24"/>
                <w:szCs w:val="24"/>
              </w:rPr>
              <w:t>хар-ра</w:t>
            </w:r>
            <w:proofErr w:type="spellEnd"/>
            <w:r w:rsidRPr="00725F9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25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сой. Реформ</w:t>
            </w:r>
          </w:p>
          <w:p w:rsidR="00FF2D93" w:rsidRPr="00725F9D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Называть основные направления </w:t>
            </w:r>
            <w:proofErr w:type="spellStart"/>
            <w:r w:rsidRPr="00725F9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</w:t>
            </w:r>
            <w:proofErr w:type="gramStart"/>
            <w:r w:rsidRPr="00725F9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25F9D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Pr="00725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25F9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</w:t>
            </w:r>
            <w:proofErr w:type="spellEnd"/>
            <w:r w:rsidRPr="00725F9D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:rsidR="00FF2D93" w:rsidRPr="00725F9D" w:rsidRDefault="00FF2D93" w:rsidP="007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F9D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причины замедления темпов роста промышленного произв., называть и показывать на карте.</w:t>
            </w:r>
          </w:p>
          <w:p w:rsidR="00FF2D93" w:rsidRPr="00725F9D" w:rsidRDefault="00FF2D93" w:rsidP="007F1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F9D">
              <w:rPr>
                <w:rFonts w:ascii="Times New Roman" w:hAnsi="Times New Roman" w:cs="Times New Roman"/>
                <w:sz w:val="24"/>
                <w:szCs w:val="24"/>
              </w:rPr>
              <w:t>Называть цель и основные направления внешней политики 60-70 – х гг.</w:t>
            </w:r>
          </w:p>
          <w:p w:rsidR="00FF2D93" w:rsidRPr="00725F9D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дату войны, её причины и характер; знать карту; </w:t>
            </w:r>
            <w:proofErr w:type="spellStart"/>
            <w:r w:rsidRPr="00725F9D">
              <w:rPr>
                <w:rFonts w:ascii="Times New Roman" w:eastAsia="Times New Roman" w:hAnsi="Times New Roman" w:cs="Times New Roman"/>
                <w:sz w:val="24"/>
                <w:szCs w:val="24"/>
              </w:rPr>
              <w:t>нать</w:t>
            </w:r>
            <w:proofErr w:type="spellEnd"/>
            <w:r w:rsidRPr="00725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полководцев и участников; объяснять значение и итоги Сан-</w:t>
            </w:r>
            <w:proofErr w:type="spellStart"/>
            <w:r w:rsidRPr="00725F9D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Стефанского</w:t>
            </w:r>
            <w:proofErr w:type="spellEnd"/>
            <w:r w:rsidRPr="00725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м\д;</w:t>
            </w:r>
          </w:p>
          <w:p w:rsidR="00FF2D93" w:rsidRPr="00725F9D" w:rsidRDefault="00FF2D93" w:rsidP="007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F9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победы России в войне с Турцией</w:t>
            </w:r>
          </w:p>
          <w:p w:rsidR="00FF2D93" w:rsidRPr="00725F9D" w:rsidRDefault="00FF2D93" w:rsidP="007F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F9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анализировать</w:t>
            </w:r>
          </w:p>
          <w:p w:rsidR="00FF2D93" w:rsidRPr="00725F9D" w:rsidRDefault="00FF2D93" w:rsidP="007F1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F9D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развития культуры</w:t>
            </w:r>
          </w:p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FF2D93" w:rsidRPr="0092517C" w:rsidTr="007F1541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51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Отмена крепостного права в России.</w:t>
            </w:r>
          </w:p>
        </w:tc>
        <w:tc>
          <w:tcPr>
            <w:tcW w:w="5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FF2D93" w:rsidRPr="0092517C" w:rsidTr="007F1541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52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Основные положения реформы 19 февраля 1861 года.</w:t>
            </w:r>
          </w:p>
        </w:tc>
        <w:tc>
          <w:tcPr>
            <w:tcW w:w="5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FF2D93" w:rsidRPr="0092517C" w:rsidTr="007F1541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53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Государственные преобразования в 60-70-е гг. 19 века.</w:t>
            </w:r>
          </w:p>
        </w:tc>
        <w:tc>
          <w:tcPr>
            <w:tcW w:w="5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FF2D93" w:rsidRPr="0092517C" w:rsidTr="007F1541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54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Внешняя политика России в 60-70-е гг. 19 века.</w:t>
            </w:r>
          </w:p>
        </w:tc>
        <w:tc>
          <w:tcPr>
            <w:tcW w:w="5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FF2D93" w:rsidRPr="0092517C" w:rsidTr="007F1541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55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Русско-турецкая война 1877-1878 гг.</w:t>
            </w:r>
          </w:p>
        </w:tc>
        <w:tc>
          <w:tcPr>
            <w:tcW w:w="5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FF2D93" w:rsidRPr="0092517C" w:rsidTr="007F1541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56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Промышленность и транспорт в пореформенной России.</w:t>
            </w:r>
          </w:p>
        </w:tc>
        <w:tc>
          <w:tcPr>
            <w:tcW w:w="5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FF2D93" w:rsidRPr="0092517C" w:rsidTr="007F1541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57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Сельское хозяйство после отмены крепостного права.</w:t>
            </w:r>
          </w:p>
        </w:tc>
        <w:tc>
          <w:tcPr>
            <w:tcW w:w="5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FF2D93" w:rsidRPr="0092517C" w:rsidTr="007F1541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58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Общественное движение в 60-70-е гг. 19 века.</w:t>
            </w:r>
          </w:p>
        </w:tc>
        <w:tc>
          <w:tcPr>
            <w:tcW w:w="5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FF2D93" w:rsidRPr="0092517C" w:rsidTr="007F1541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59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Внутреннее положение России после русско-турецкой войны 1877-1878гг.</w:t>
            </w:r>
          </w:p>
        </w:tc>
        <w:tc>
          <w:tcPr>
            <w:tcW w:w="5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FF2D93" w:rsidRPr="0092517C" w:rsidTr="007F1541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60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Россия в конце 19 века.</w:t>
            </w:r>
          </w:p>
        </w:tc>
        <w:tc>
          <w:tcPr>
            <w:tcW w:w="5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FF2D93" w:rsidRPr="0092517C" w:rsidTr="007F1541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61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Промышленный подъем 90-х гг. 19 века. Достижения и просчеты.</w:t>
            </w:r>
          </w:p>
        </w:tc>
        <w:tc>
          <w:tcPr>
            <w:tcW w:w="5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FF2D93" w:rsidRPr="0092517C" w:rsidTr="007F1541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62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Россия в первые годы правления Николая 2.</w:t>
            </w:r>
          </w:p>
        </w:tc>
        <w:tc>
          <w:tcPr>
            <w:tcW w:w="5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FF2D93" w:rsidRPr="0092517C" w:rsidTr="007F1541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63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Образование и наука второй половины 19 века.</w:t>
            </w:r>
          </w:p>
        </w:tc>
        <w:tc>
          <w:tcPr>
            <w:tcW w:w="5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FF2D93" w:rsidRPr="0092517C" w:rsidTr="007F1541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64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Архитектура, скульптура и живопись.</w:t>
            </w:r>
          </w:p>
        </w:tc>
        <w:tc>
          <w:tcPr>
            <w:tcW w:w="5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FF2D93" w:rsidRPr="0092517C" w:rsidTr="007F1541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65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Театр, музыка, печать и книгоиздательское дело.</w:t>
            </w:r>
          </w:p>
        </w:tc>
        <w:tc>
          <w:tcPr>
            <w:tcW w:w="5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FF2D93" w:rsidRPr="0092517C" w:rsidTr="007F1541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66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Русская православная церковь во второй половине 19 века.</w:t>
            </w:r>
          </w:p>
        </w:tc>
        <w:tc>
          <w:tcPr>
            <w:tcW w:w="5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FF2D93" w:rsidRPr="0092517C" w:rsidTr="007F1541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67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Повторение. Россия в 19 веке.</w:t>
            </w:r>
          </w:p>
        </w:tc>
        <w:tc>
          <w:tcPr>
            <w:tcW w:w="5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FF2D93" w:rsidRPr="0092517C" w:rsidTr="007F1541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68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Контрольная работа по теме «Россия в 19 веке»</w:t>
            </w:r>
          </w:p>
        </w:tc>
        <w:tc>
          <w:tcPr>
            <w:tcW w:w="5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93" w:rsidRPr="0092517C" w:rsidRDefault="00FF2D93" w:rsidP="007F154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5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</w:tbl>
    <w:p w:rsidR="00FF2D93" w:rsidRDefault="00FF2D93" w:rsidP="00FF2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D93" w:rsidRPr="0092517C" w:rsidRDefault="00FF2D93" w:rsidP="00FF2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D93" w:rsidRPr="0092517C" w:rsidRDefault="00FF2D93" w:rsidP="00FF2D93"/>
    <w:p w:rsidR="00FF2D93" w:rsidRPr="005229BB" w:rsidRDefault="00FF2D93" w:rsidP="00FF2D93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535E09" w:rsidRDefault="00535E09"/>
    <w:sectPr w:rsidR="00535E09" w:rsidSect="004A4C2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D09" w:rsidRDefault="00237D09" w:rsidP="00FF2D93">
      <w:pPr>
        <w:spacing w:after="0" w:line="240" w:lineRule="auto"/>
      </w:pPr>
      <w:r>
        <w:separator/>
      </w:r>
    </w:p>
  </w:endnote>
  <w:endnote w:type="continuationSeparator" w:id="0">
    <w:p w:rsidR="00237D09" w:rsidRDefault="00237D09" w:rsidP="00FF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D09" w:rsidRDefault="00237D09" w:rsidP="00FF2D93">
      <w:pPr>
        <w:spacing w:after="0" w:line="240" w:lineRule="auto"/>
      </w:pPr>
      <w:r>
        <w:separator/>
      </w:r>
    </w:p>
  </w:footnote>
  <w:footnote w:type="continuationSeparator" w:id="0">
    <w:p w:rsidR="00237D09" w:rsidRDefault="00237D09" w:rsidP="00FF2D93">
      <w:pPr>
        <w:spacing w:after="0" w:line="240" w:lineRule="auto"/>
      </w:pPr>
      <w:r>
        <w:continuationSeparator/>
      </w:r>
    </w:p>
  </w:footnote>
  <w:footnote w:id="1">
    <w:p w:rsidR="00FF2D93" w:rsidRDefault="00FF2D93" w:rsidP="00FF2D93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EF2"/>
    <w:multiLevelType w:val="multilevel"/>
    <w:tmpl w:val="D43E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9B17D0"/>
    <w:multiLevelType w:val="multilevel"/>
    <w:tmpl w:val="1242F01E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24230F8E"/>
    <w:multiLevelType w:val="hybridMultilevel"/>
    <w:tmpl w:val="EAC2BA3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9A000CF"/>
    <w:multiLevelType w:val="hybridMultilevel"/>
    <w:tmpl w:val="C588AD7E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0E7E14"/>
    <w:multiLevelType w:val="multilevel"/>
    <w:tmpl w:val="3EEA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295403"/>
    <w:multiLevelType w:val="multilevel"/>
    <w:tmpl w:val="5E2C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26282B"/>
    <w:multiLevelType w:val="multilevel"/>
    <w:tmpl w:val="487C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2D93"/>
    <w:rsid w:val="00237D09"/>
    <w:rsid w:val="00535E09"/>
    <w:rsid w:val="00E4076E"/>
    <w:rsid w:val="00FF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F2D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F2D93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FF2D93"/>
    <w:rPr>
      <w:vertAlign w:val="superscript"/>
    </w:rPr>
  </w:style>
  <w:style w:type="table" w:styleId="a6">
    <w:name w:val="Table Grid"/>
    <w:basedOn w:val="a1"/>
    <w:rsid w:val="00FF2D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F2D93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6003</Words>
  <Characters>34223</Characters>
  <Application>Microsoft Office Word</Application>
  <DocSecurity>0</DocSecurity>
  <Lines>285</Lines>
  <Paragraphs>80</Paragraphs>
  <ScaleCrop>false</ScaleCrop>
  <Company>Grizli777</Company>
  <LinksUpToDate>false</LinksUpToDate>
  <CharactersWithSpaces>40146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Cocaine_134</cp:lastModifiedBy>
  <cp:revision>3</cp:revision>
  <dcterms:created xsi:type="dcterms:W3CDTF">2019-01-20T19:12:00Z</dcterms:created>
  <dcterms:modified xsi:type="dcterms:W3CDTF">2019-01-21T16:08:00Z</dcterms:modified>
</cp:coreProperties>
</file>